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附件</w:t>
      </w:r>
      <w:r>
        <w:rPr>
          <w:rFonts w:ascii="方正仿宋_GBK" w:hAnsi="方正仿宋_GBK" w:eastAsia="方正仿宋_GBK" w:cs="方正仿宋_GBK"/>
          <w:sz w:val="30"/>
          <w:szCs w:val="30"/>
        </w:rPr>
        <w:t>3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承诺函</w:t>
      </w:r>
    </w:p>
    <w:p>
      <w:pPr>
        <w:tabs>
          <w:tab w:val="left" w:pos="7200"/>
        </w:tabs>
        <w:spacing w:line="56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致江西农村商业联合银行股份有限公司：</w:t>
      </w:r>
    </w:p>
    <w:p>
      <w:pPr>
        <w:tabs>
          <w:tab w:val="left" w:pos="7200"/>
        </w:tabs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我公司自愿参加贵行组织的</w:t>
      </w:r>
      <w:bookmarkStart w:id="0" w:name="_GoBack"/>
      <w:r>
        <w:rPr>
          <w:rFonts w:hint="eastAsia" w:ascii="方正仿宋_GBK" w:hAnsi="方正仿宋_GBK" w:eastAsia="方正仿宋_GBK" w:cs="方正仿宋_GBK"/>
          <w:bCs/>
          <w:sz w:val="28"/>
          <w:szCs w:val="28"/>
          <w:u w:val="single"/>
        </w:rPr>
        <w:t>江西•农商银行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u w:val="single"/>
          <w:lang w:eastAsia="zh-CN"/>
        </w:rPr>
        <w:t>智慧食堂场景受理终端及辅助设备</w:t>
      </w:r>
      <w:bookmarkEnd w:id="0"/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公开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POC测试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及交流活动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已充分了解并同意贵行发布的测试公告及附件内容，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并就本次活动承诺如下：</w:t>
      </w:r>
    </w:p>
    <w:p>
      <w:pPr>
        <w:spacing w:line="560" w:lineRule="exact"/>
        <w:ind w:firstLine="560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1.我公司保证所提供的资料及案例等内容真实、有效，保证在整个项目的交流过程中不存在欺诈行为。</w:t>
      </w:r>
    </w:p>
    <w:p>
      <w:pPr>
        <w:spacing w:line="560" w:lineRule="exact"/>
        <w:ind w:firstLine="560" w:firstLineChars="200"/>
        <w:jc w:val="left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2.我公司对用于开展本次POC测试的产品，拥有完全知识产权或合法的商业使用授权，如后续由此产生的所有纠纷由我公司自行承担。</w:t>
      </w:r>
    </w:p>
    <w:p>
      <w:pPr>
        <w:spacing w:line="560" w:lineRule="exact"/>
        <w:ind w:firstLine="560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我公司参加本活动前三年内在经营活动中没有重大违法记录（重大违法记录是指公司因违法经营受到刑事处罚或者责令停产停业、吊销许可证或者执照、较大数额罚款等行政处罚），未被列入失信被执行人、重大税收违法案件当事人名单、经营异常名录、政府采购严重违法失信行为记录名单。</w:t>
      </w:r>
    </w:p>
    <w:p>
      <w:pPr>
        <w:spacing w:line="560" w:lineRule="exact"/>
        <w:ind w:firstLine="560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4.我公司承诺不违规记录、存储、复制本次交流及POC测试相关的秘密信息、POC测试方案、测试结果、测试过程中的相关系统代码等，并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承诺严格遵守相关保密规定，对测试及交流过程中知悉的与贵方有关的、尚未对外公开披露的信息予以保密。</w:t>
      </w:r>
    </w:p>
    <w:p>
      <w:pPr>
        <w:spacing w:line="560" w:lineRule="exact"/>
        <w:ind w:firstLine="560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以上事项如有虚假、隐瞒或者违反，我公司愿意承担一切法律责任，并不再寻求任何旨在减轻或免除法律责任的辩解。</w:t>
      </w:r>
    </w:p>
    <w:p>
      <w:pPr>
        <w:tabs>
          <w:tab w:val="left" w:pos="7200"/>
        </w:tabs>
        <w:spacing w:line="560" w:lineRule="exact"/>
        <w:ind w:firstLine="280" w:firstLineChars="100"/>
        <w:jc w:val="center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tabs>
          <w:tab w:val="left" w:pos="7200"/>
        </w:tabs>
        <w:spacing w:line="560" w:lineRule="exact"/>
        <w:ind w:firstLine="280" w:firstLineChars="100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公司名称（盖章）：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</w:t>
      </w:r>
    </w:p>
    <w:p>
      <w:pPr>
        <w:snapToGrid w:val="0"/>
        <w:spacing w:line="560" w:lineRule="exact"/>
        <w:jc w:val="right"/>
        <w:rPr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YzE0YjdiYTQ1YmIwMWZjYTk3NmY1NWM5NWJlYjMifQ=="/>
    <w:docVar w:name="KSO_WPS_MARK_KEY" w:val="fc7235ac-c1f7-43d7-b6e4-f9a6266b0dd8"/>
  </w:docVars>
  <w:rsids>
    <w:rsidRoot w:val="74D14B5D"/>
    <w:rsid w:val="00083D31"/>
    <w:rsid w:val="002038A8"/>
    <w:rsid w:val="0025145F"/>
    <w:rsid w:val="00256BAC"/>
    <w:rsid w:val="003A2F91"/>
    <w:rsid w:val="0052731A"/>
    <w:rsid w:val="00537B54"/>
    <w:rsid w:val="006510FD"/>
    <w:rsid w:val="00662C8A"/>
    <w:rsid w:val="006C0375"/>
    <w:rsid w:val="006C053E"/>
    <w:rsid w:val="006E1F28"/>
    <w:rsid w:val="007E0728"/>
    <w:rsid w:val="008E0CFA"/>
    <w:rsid w:val="00A81AC8"/>
    <w:rsid w:val="00A9683C"/>
    <w:rsid w:val="00C77C53"/>
    <w:rsid w:val="00D071E5"/>
    <w:rsid w:val="00EA5DDF"/>
    <w:rsid w:val="00F96D01"/>
    <w:rsid w:val="02017B58"/>
    <w:rsid w:val="06254DA5"/>
    <w:rsid w:val="068070B4"/>
    <w:rsid w:val="099C2DD2"/>
    <w:rsid w:val="0C38149C"/>
    <w:rsid w:val="0EB55FAD"/>
    <w:rsid w:val="108D3635"/>
    <w:rsid w:val="1A3F742B"/>
    <w:rsid w:val="1A8E28A0"/>
    <w:rsid w:val="1ADB37E3"/>
    <w:rsid w:val="1B1C7B86"/>
    <w:rsid w:val="1C3309D3"/>
    <w:rsid w:val="1CBA412F"/>
    <w:rsid w:val="243B2649"/>
    <w:rsid w:val="260747F1"/>
    <w:rsid w:val="29144474"/>
    <w:rsid w:val="2B7938DE"/>
    <w:rsid w:val="34A614EC"/>
    <w:rsid w:val="35374E47"/>
    <w:rsid w:val="35650626"/>
    <w:rsid w:val="356E6D37"/>
    <w:rsid w:val="35840EDB"/>
    <w:rsid w:val="3B782B1F"/>
    <w:rsid w:val="3CC0413B"/>
    <w:rsid w:val="45D031BC"/>
    <w:rsid w:val="473055AF"/>
    <w:rsid w:val="4AB63EA1"/>
    <w:rsid w:val="4AF95C0F"/>
    <w:rsid w:val="4D1952A4"/>
    <w:rsid w:val="4F745A69"/>
    <w:rsid w:val="53C93484"/>
    <w:rsid w:val="545B2064"/>
    <w:rsid w:val="55A83B65"/>
    <w:rsid w:val="56391F84"/>
    <w:rsid w:val="56C82AED"/>
    <w:rsid w:val="57AD4ADD"/>
    <w:rsid w:val="5B231B1D"/>
    <w:rsid w:val="5BBF5B13"/>
    <w:rsid w:val="5DB81151"/>
    <w:rsid w:val="61194FDB"/>
    <w:rsid w:val="63FA0916"/>
    <w:rsid w:val="65F43F54"/>
    <w:rsid w:val="66127C81"/>
    <w:rsid w:val="67ED1B11"/>
    <w:rsid w:val="6B5E2EFA"/>
    <w:rsid w:val="6BF82BF9"/>
    <w:rsid w:val="6C0266D2"/>
    <w:rsid w:val="71A82806"/>
    <w:rsid w:val="728D3D7E"/>
    <w:rsid w:val="74D14B5D"/>
    <w:rsid w:val="7B255C16"/>
    <w:rsid w:val="7C92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34"/>
      <w:szCs w:val="2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Plain Text"/>
    <w:basedOn w:val="1"/>
    <w:qFormat/>
    <w:uiPriority w:val="99"/>
    <w:rPr>
      <w:rFonts w:hint="eastAsia" w:ascii="宋体" w:hAnsi="Courier New"/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517</Characters>
  <Lines>3</Lines>
  <Paragraphs>1</Paragraphs>
  <TotalTime>32</TotalTime>
  <ScaleCrop>false</ScaleCrop>
  <LinksUpToDate>false</LinksUpToDate>
  <CharactersWithSpaces>544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2023-12-28T10:23:00Z</dcterms:created>
  <dc:creator>Peter</dc:creator>
  <cp:lastModifiedBy>吕思文</cp:lastModifiedBy>
  <cp:lastPrinted>2025-07-07T08:35:41Z</cp:lastPrinted>
  <dcterms:modified xsi:type="dcterms:W3CDTF">2025-07-07T08:38:00Z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3A18388CAD954C129C676BEA3415C75F</vt:lpwstr>
  </property>
  <property fmtid="{D5CDD505-2E9C-101B-9397-08002B2CF9AE}" pid="4" name="KSOTemplateDocerSaveRecord">
    <vt:lpwstr>eyJoZGlkIjoiMzEwNTM5NzYwMDRjMzkwZTVkZjY2ODkwMGIxNGU0OTUiLCJ1c2VySWQiOiIyMjc2MjE2OTQifQ==</vt:lpwstr>
  </property>
</Properties>
</file>