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附件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：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  <w:t>承诺函</w:t>
      </w:r>
    </w:p>
    <w:p>
      <w:pPr>
        <w:tabs>
          <w:tab w:val="left" w:pos="7200"/>
        </w:tabs>
        <w:spacing w:line="560" w:lineRule="exac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致江西农村商业联合银行股份有限公司：</w:t>
      </w:r>
    </w:p>
    <w:p>
      <w:pPr>
        <w:tabs>
          <w:tab w:val="left" w:pos="7200"/>
        </w:tabs>
        <w:spacing w:line="56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我公司自愿参加贵行组织的</w:t>
      </w:r>
      <w:r>
        <w:rPr>
          <w:rFonts w:hint="eastAsia" w:ascii="方正仿宋_GBK" w:hAnsi="方正仿宋_GBK" w:eastAsia="方正仿宋_GBK" w:cs="方正仿宋_GBK"/>
          <w:bCs/>
          <w:sz w:val="28"/>
          <w:szCs w:val="28"/>
          <w:u w:val="single"/>
        </w:rPr>
        <w:t>江西农商</w:t>
      </w:r>
      <w:r>
        <w:rPr>
          <w:rFonts w:hint="eastAsia" w:ascii="方正仿宋_GBK" w:hAnsi="方正仿宋_GBK" w:eastAsia="方正仿宋_GBK" w:cs="方正仿宋_GBK"/>
          <w:bCs/>
          <w:sz w:val="28"/>
          <w:szCs w:val="28"/>
          <w:u w:val="single"/>
          <w:lang w:val="en-US" w:eastAsia="zh-CN"/>
        </w:rPr>
        <w:t>联合</w:t>
      </w:r>
      <w:r>
        <w:rPr>
          <w:rFonts w:hint="eastAsia" w:ascii="方正仿宋_GBK" w:hAnsi="方正仿宋_GBK" w:eastAsia="方正仿宋_GBK" w:cs="方正仿宋_GBK"/>
          <w:bCs/>
          <w:sz w:val="28"/>
          <w:szCs w:val="28"/>
          <w:u w:val="single"/>
        </w:rPr>
        <w:t>银行终端及外设适配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28"/>
          <w:szCs w:val="28"/>
        </w:rPr>
        <w:t>POC测试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</w:rPr>
        <w:t>及交流活动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  <w:t>已充分了解并同意贵行发布的测试公告及附件内容，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并就本次活动承诺如下：</w:t>
      </w:r>
    </w:p>
    <w:p>
      <w:pPr>
        <w:spacing w:line="560" w:lineRule="exact"/>
        <w:ind w:firstLine="560" w:firstLineChars="200"/>
        <w:jc w:val="lef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1.我公司保证所提供的资料内容真实、有效，保证在整个交流过程中不存在欺诈行为。</w:t>
      </w:r>
    </w:p>
    <w:p>
      <w:pPr>
        <w:spacing w:line="560" w:lineRule="exact"/>
        <w:ind w:firstLine="560" w:firstLineChars="200"/>
        <w:jc w:val="left"/>
        <w:rPr>
          <w:rFonts w:ascii="方正仿宋_GBK" w:hAnsi="方正仿宋_GBK" w:eastAsia="方正仿宋_GBK" w:cs="方正仿宋_GBK"/>
          <w:color w:val="00000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</w:rPr>
        <w:t>2.我公司对用于本次POC测试的产品，拥有完全知识产权或合法的商业使用授权，如后续由此产生的所有纠纷由我公司自行承担。</w:t>
      </w:r>
    </w:p>
    <w:p>
      <w:pPr>
        <w:spacing w:line="560" w:lineRule="exact"/>
        <w:ind w:firstLine="560" w:firstLineChars="200"/>
        <w:jc w:val="left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3.我公司参加本活动前三年内在经营活动中没有重大违法记录（重大违法记录是指公司因违法经营受到刑事处罚或者责令停产停业、吊销许可证或者执照、较大数额罚款等行政处罚），未被列入失信被执行人、重大税收违法案件当事人名单、经营异常名录、政府采购严重违法失信行为记录名单。</w:t>
      </w:r>
    </w:p>
    <w:p>
      <w:pPr>
        <w:spacing w:line="560" w:lineRule="exact"/>
        <w:ind w:firstLine="560" w:firstLineChars="200"/>
        <w:jc w:val="lef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.我公司承诺不违规记录、存储、复制本次交流及POC测试相关的秘密信息、POC测试方案、测试结果、测试过程中的相关系统代码等，并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</w:rPr>
        <w:t>承诺严格遵守相关保密规定，对测试及交流过程中知悉的与贵方有关的、尚未对外公开披露的信息予以保密。</w:t>
      </w:r>
    </w:p>
    <w:p>
      <w:pPr>
        <w:spacing w:line="560" w:lineRule="exact"/>
        <w:ind w:firstLine="560" w:firstLineChars="200"/>
        <w:jc w:val="lef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以上事项如有虚假、隐瞒或者违反，我公司愿意承担一切法律责任，并不再寻求任何旨在减轻或免除法律责任的辩解。</w:t>
      </w:r>
    </w:p>
    <w:p>
      <w:pPr>
        <w:tabs>
          <w:tab w:val="left" w:pos="7200"/>
        </w:tabs>
        <w:spacing w:line="560" w:lineRule="exact"/>
        <w:ind w:firstLine="280" w:firstLineChars="100"/>
        <w:jc w:val="center"/>
        <w:rPr>
          <w:rFonts w:ascii="方正仿宋_GBK" w:hAnsi="方正仿宋_GBK" w:eastAsia="方正仿宋_GBK" w:cs="方正仿宋_GBK"/>
          <w:sz w:val="28"/>
          <w:szCs w:val="28"/>
        </w:rPr>
      </w:pPr>
    </w:p>
    <w:p>
      <w:pPr>
        <w:tabs>
          <w:tab w:val="left" w:pos="7200"/>
        </w:tabs>
        <w:spacing w:line="560" w:lineRule="exact"/>
        <w:ind w:firstLine="280" w:firstLineChars="100"/>
        <w:jc w:val="center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公司名称（盖章）：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            </w:t>
      </w:r>
    </w:p>
    <w:p>
      <w:pPr>
        <w:snapToGrid w:val="0"/>
        <w:spacing w:line="560" w:lineRule="exact"/>
        <w:jc w:val="right"/>
        <w:rPr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YzE0YjdiYTQ1YmIwMWZjYTk3NmY1NWM5NWJlYjMifQ=="/>
    <w:docVar w:name="KSO_WPS_MARK_KEY" w:val="fc7235ac-c1f7-43d7-b6e4-f9a6266b0dd8"/>
  </w:docVars>
  <w:rsids>
    <w:rsidRoot w:val="74D14B5D"/>
    <w:rsid w:val="00083D31"/>
    <w:rsid w:val="002038A8"/>
    <w:rsid w:val="0025145F"/>
    <w:rsid w:val="00256BAC"/>
    <w:rsid w:val="003A2F91"/>
    <w:rsid w:val="0052731A"/>
    <w:rsid w:val="00537B54"/>
    <w:rsid w:val="006510FD"/>
    <w:rsid w:val="00662C8A"/>
    <w:rsid w:val="006C0375"/>
    <w:rsid w:val="006C053E"/>
    <w:rsid w:val="006E1F28"/>
    <w:rsid w:val="007E0728"/>
    <w:rsid w:val="008E0CFA"/>
    <w:rsid w:val="00A81AC8"/>
    <w:rsid w:val="00A9683C"/>
    <w:rsid w:val="00C77C53"/>
    <w:rsid w:val="00D071E5"/>
    <w:rsid w:val="00EA5DDF"/>
    <w:rsid w:val="00F96D01"/>
    <w:rsid w:val="016062BC"/>
    <w:rsid w:val="02017B58"/>
    <w:rsid w:val="06254DA5"/>
    <w:rsid w:val="068070B4"/>
    <w:rsid w:val="099C2DD2"/>
    <w:rsid w:val="0C38149C"/>
    <w:rsid w:val="0D6101F1"/>
    <w:rsid w:val="0EB55FAD"/>
    <w:rsid w:val="108D3635"/>
    <w:rsid w:val="1A3F742B"/>
    <w:rsid w:val="1A8E28A0"/>
    <w:rsid w:val="1ADB37E3"/>
    <w:rsid w:val="1B1C7B86"/>
    <w:rsid w:val="1C3309D3"/>
    <w:rsid w:val="1CBA412F"/>
    <w:rsid w:val="1E532A91"/>
    <w:rsid w:val="243B2649"/>
    <w:rsid w:val="260747F1"/>
    <w:rsid w:val="29144474"/>
    <w:rsid w:val="2B7938DE"/>
    <w:rsid w:val="34A614EC"/>
    <w:rsid w:val="35374E47"/>
    <w:rsid w:val="35650626"/>
    <w:rsid w:val="356E6D37"/>
    <w:rsid w:val="35840EDB"/>
    <w:rsid w:val="39B209DC"/>
    <w:rsid w:val="3B782B1F"/>
    <w:rsid w:val="3CC0413B"/>
    <w:rsid w:val="45D031BC"/>
    <w:rsid w:val="473055AF"/>
    <w:rsid w:val="4AB63EA1"/>
    <w:rsid w:val="4AF95C0F"/>
    <w:rsid w:val="4D1952A4"/>
    <w:rsid w:val="4F745A69"/>
    <w:rsid w:val="53C93484"/>
    <w:rsid w:val="545B2064"/>
    <w:rsid w:val="55A83B65"/>
    <w:rsid w:val="56391F84"/>
    <w:rsid w:val="56C82AED"/>
    <w:rsid w:val="57AD4ADD"/>
    <w:rsid w:val="5B231B1D"/>
    <w:rsid w:val="5BBF5B13"/>
    <w:rsid w:val="5DB81151"/>
    <w:rsid w:val="60486AFD"/>
    <w:rsid w:val="61194FDB"/>
    <w:rsid w:val="63FA0916"/>
    <w:rsid w:val="65F43F54"/>
    <w:rsid w:val="66127C81"/>
    <w:rsid w:val="67ED1B11"/>
    <w:rsid w:val="699E7FDA"/>
    <w:rsid w:val="6B5E2EFA"/>
    <w:rsid w:val="6BF82BF9"/>
    <w:rsid w:val="6C0266D2"/>
    <w:rsid w:val="71032F6B"/>
    <w:rsid w:val="71A82806"/>
    <w:rsid w:val="726F26DC"/>
    <w:rsid w:val="728D3D7E"/>
    <w:rsid w:val="74D14B5D"/>
    <w:rsid w:val="754A7376"/>
    <w:rsid w:val="7B255C16"/>
    <w:rsid w:val="7B8E21A5"/>
    <w:rsid w:val="7C92616D"/>
    <w:rsid w:val="7FD1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99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autoSpaceDE w:val="0"/>
      <w:autoSpaceDN w:val="0"/>
      <w:adjustRightInd w:val="0"/>
      <w:spacing w:after="120"/>
      <w:jc w:val="left"/>
    </w:pPr>
    <w:rPr>
      <w:rFonts w:ascii="宋体"/>
      <w:kern w:val="0"/>
      <w:sz w:val="34"/>
      <w:szCs w:val="20"/>
    </w:r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4">
    <w:name w:val="Plain Text"/>
    <w:basedOn w:val="1"/>
    <w:qFormat/>
    <w:uiPriority w:val="99"/>
    <w:rPr>
      <w:rFonts w:hint="eastAsia" w:ascii="宋体" w:hAnsi="Courier New"/>
      <w:szCs w:val="21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10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517</Characters>
  <Lines>3</Lines>
  <Paragraphs>1</Paragraphs>
  <TotalTime>15</TotalTime>
  <ScaleCrop>false</ScaleCrop>
  <LinksUpToDate>false</LinksUpToDate>
  <CharactersWithSpaces>544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2023-12-28T10:23:00Z</dcterms:created>
  <dc:creator>Peter</dc:creator>
  <cp:lastModifiedBy>Administrator</cp:lastModifiedBy>
  <cp:lastPrinted>2026-07-13T07:58:26Z</cp:lastPrinted>
  <dcterms:modified xsi:type="dcterms:W3CDTF">2026-07-13T08:12:27Z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3A18388CAD954C129C676BEA3415C75F</vt:lpwstr>
  </property>
  <property fmtid="{D5CDD505-2E9C-101B-9397-08002B2CF9AE}" pid="4" name="KSOTemplateDocerSaveRecord">
    <vt:lpwstr>eyJoZGlkIjoiMzEwNTM5NzYwMDRjMzkwZTVkZjY2ODkwMGIxNGU0OTUiLCJ1c2VySWQiOiIyMjc2MjE2OTQifQ==</vt:lpwstr>
  </property>
</Properties>
</file>