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B20" w:rsidRPr="00C91B20" w:rsidRDefault="00C5754E" w:rsidP="005F4CFB">
      <w:pPr>
        <w:spacing w:after="0" w:line="58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C91B20">
        <w:rPr>
          <w:rFonts w:ascii="华文中宋" w:eastAsia="华文中宋" w:hAnsi="华文中宋" w:hint="eastAsia"/>
          <w:sz w:val="44"/>
          <w:szCs w:val="44"/>
        </w:rPr>
        <w:t>莲花县联社</w:t>
      </w:r>
      <w:r w:rsidR="00C91B20" w:rsidRPr="00C91B20">
        <w:rPr>
          <w:rFonts w:ascii="华文中宋" w:eastAsia="华文中宋" w:hAnsi="华文中宋" w:hint="eastAsia"/>
          <w:sz w:val="44"/>
          <w:szCs w:val="44"/>
        </w:rPr>
        <w:t>开展“三严三实”专题教育</w:t>
      </w:r>
    </w:p>
    <w:p w:rsidR="004358AB" w:rsidRPr="00764D69" w:rsidRDefault="00C91B20" w:rsidP="005F4CFB">
      <w:pPr>
        <w:spacing w:after="0" w:line="580" w:lineRule="exact"/>
        <w:jc w:val="center"/>
        <w:rPr>
          <w:rFonts w:ascii="黑体" w:eastAsia="黑体" w:hAnsi="黑体"/>
          <w:sz w:val="36"/>
          <w:szCs w:val="36"/>
        </w:rPr>
      </w:pPr>
      <w:r w:rsidRPr="00C91B20">
        <w:rPr>
          <w:rFonts w:ascii="华文中宋" w:eastAsia="华文中宋" w:hAnsi="华文中宋" w:hint="eastAsia"/>
          <w:sz w:val="44"/>
          <w:szCs w:val="44"/>
        </w:rPr>
        <w:t>动员大会上的讲话暨专题党课报告</w:t>
      </w:r>
    </w:p>
    <w:p w:rsidR="00764D69" w:rsidRPr="00C91B20" w:rsidRDefault="00C91B20" w:rsidP="005F4CFB">
      <w:pPr>
        <w:spacing w:after="0" w:line="580" w:lineRule="exact"/>
        <w:ind w:firstLineChars="200" w:firstLine="640"/>
        <w:jc w:val="right"/>
        <w:rPr>
          <w:rFonts w:ascii="楷体_GB2312" w:eastAsia="楷体_GB2312" w:hAnsi="仿宋"/>
          <w:sz w:val="32"/>
          <w:szCs w:val="32"/>
        </w:rPr>
      </w:pPr>
      <w:r w:rsidRPr="00C91B20">
        <w:rPr>
          <w:rFonts w:ascii="楷体_GB2312" w:eastAsia="楷体_GB2312" w:hAnsi="仿宋" w:hint="eastAsia"/>
          <w:sz w:val="32"/>
          <w:szCs w:val="32"/>
        </w:rPr>
        <w:t>——莲花县联社主任  阳春</w:t>
      </w:r>
    </w:p>
    <w:p w:rsidR="005145B2" w:rsidRDefault="005145B2" w:rsidP="005F4CFB">
      <w:pPr>
        <w:spacing w:after="0" w:line="580" w:lineRule="exact"/>
        <w:ind w:left="1" w:rightChars="-26" w:right="-57" w:firstLineChars="200" w:firstLine="640"/>
        <w:rPr>
          <w:rFonts w:ascii="仿宋_GB2312" w:eastAsia="仿宋_GB2312" w:hAnsi="华文仿宋"/>
          <w:sz w:val="32"/>
          <w:szCs w:val="32"/>
        </w:rPr>
      </w:pPr>
      <w:r w:rsidRPr="00A96AD5">
        <w:rPr>
          <w:rFonts w:ascii="仿宋_GB2312" w:eastAsia="仿宋_GB2312" w:hAnsi="华文仿宋" w:hint="eastAsia"/>
          <w:sz w:val="32"/>
          <w:szCs w:val="32"/>
        </w:rPr>
        <w:t>按照中央和省委的统一部署，全省农村信用社</w:t>
      </w:r>
      <w:r w:rsidR="009823ED">
        <w:rPr>
          <w:rFonts w:ascii="仿宋_GB2312" w:eastAsia="仿宋_GB2312" w:hAnsi="华文仿宋" w:hint="eastAsia"/>
          <w:sz w:val="32"/>
          <w:szCs w:val="32"/>
        </w:rPr>
        <w:t>开展</w:t>
      </w:r>
      <w:r w:rsidRPr="00A96AD5">
        <w:rPr>
          <w:rFonts w:ascii="仿宋_GB2312" w:eastAsia="仿宋_GB2312" w:hAnsi="华文仿宋" w:hint="eastAsia"/>
          <w:sz w:val="32"/>
          <w:szCs w:val="32"/>
        </w:rPr>
        <w:t>“三严三实”专题教育。</w:t>
      </w:r>
      <w:r>
        <w:rPr>
          <w:rFonts w:ascii="仿宋_GB2312" w:eastAsia="仿宋_GB2312" w:hAnsi="华文仿宋" w:hint="eastAsia"/>
          <w:sz w:val="32"/>
          <w:szCs w:val="32"/>
        </w:rPr>
        <w:t>今天，我在这里讲一次专题党课，这既是省</w:t>
      </w:r>
      <w:r w:rsidR="00C4157E">
        <w:rPr>
          <w:rFonts w:ascii="仿宋_GB2312" w:eastAsia="仿宋_GB2312" w:hAnsi="华文仿宋" w:hint="eastAsia"/>
          <w:sz w:val="32"/>
          <w:szCs w:val="32"/>
        </w:rPr>
        <w:t>联社</w:t>
      </w:r>
      <w:r>
        <w:rPr>
          <w:rFonts w:ascii="仿宋_GB2312" w:eastAsia="仿宋_GB2312" w:hAnsi="华文仿宋" w:hint="eastAsia"/>
          <w:sz w:val="32"/>
          <w:szCs w:val="32"/>
        </w:rPr>
        <w:t>要求的规定动作，也是对我</w:t>
      </w:r>
      <w:r w:rsidR="00C4157E">
        <w:rPr>
          <w:rFonts w:ascii="仿宋_GB2312" w:eastAsia="仿宋_GB2312" w:hAnsi="华文仿宋" w:hint="eastAsia"/>
          <w:sz w:val="32"/>
          <w:szCs w:val="32"/>
        </w:rPr>
        <w:t>联社</w:t>
      </w:r>
      <w:r>
        <w:rPr>
          <w:rFonts w:ascii="仿宋_GB2312" w:eastAsia="仿宋_GB2312" w:hAnsi="华文仿宋" w:hint="eastAsia"/>
          <w:sz w:val="32"/>
          <w:szCs w:val="32"/>
        </w:rPr>
        <w:t>开展“三严三实”专题教育的动员和部署</w:t>
      </w:r>
      <w:r w:rsidRPr="00A96AD5">
        <w:rPr>
          <w:rFonts w:ascii="仿宋_GB2312" w:eastAsia="仿宋_GB2312" w:hAnsi="华文仿宋" w:hint="eastAsia"/>
          <w:sz w:val="32"/>
          <w:szCs w:val="32"/>
        </w:rPr>
        <w:t>。</w:t>
      </w:r>
      <w:r>
        <w:rPr>
          <w:rFonts w:ascii="仿宋_GB2312" w:eastAsia="仿宋_GB2312" w:hAnsi="华文仿宋" w:hint="eastAsia"/>
          <w:sz w:val="32"/>
          <w:szCs w:val="32"/>
        </w:rPr>
        <w:t>下面，我结合习近平总书记系列重要讲话</w:t>
      </w:r>
      <w:r w:rsidR="00C4157E">
        <w:rPr>
          <w:rFonts w:ascii="仿宋_GB2312" w:eastAsia="仿宋_GB2312" w:hAnsi="华文仿宋" w:hint="eastAsia"/>
          <w:sz w:val="32"/>
          <w:szCs w:val="32"/>
        </w:rPr>
        <w:t>、</w:t>
      </w:r>
      <w:r>
        <w:rPr>
          <w:rFonts w:ascii="仿宋_GB2312" w:eastAsia="仿宋_GB2312" w:hAnsi="华文仿宋" w:hint="eastAsia"/>
          <w:sz w:val="32"/>
          <w:szCs w:val="32"/>
        </w:rPr>
        <w:t>省委强卫书记“三严三实”专题党课精神</w:t>
      </w:r>
      <w:r w:rsidR="00C4157E">
        <w:rPr>
          <w:rFonts w:ascii="仿宋_GB2312" w:eastAsia="仿宋_GB2312" w:hAnsi="华文仿宋" w:hint="eastAsia"/>
          <w:sz w:val="32"/>
          <w:szCs w:val="32"/>
        </w:rPr>
        <w:t>、省联社孔理事长</w:t>
      </w:r>
      <w:r w:rsidR="00C4157E" w:rsidRPr="00C4157E">
        <w:rPr>
          <w:rFonts w:ascii="仿宋_GB2312" w:eastAsia="仿宋_GB2312" w:hAnsi="华文仿宋" w:hint="eastAsia"/>
          <w:sz w:val="32"/>
          <w:szCs w:val="32"/>
        </w:rPr>
        <w:t>专题党课报告</w:t>
      </w:r>
      <w:r>
        <w:rPr>
          <w:rFonts w:ascii="仿宋_GB2312" w:eastAsia="仿宋_GB2312" w:hAnsi="华文仿宋" w:hint="eastAsia"/>
          <w:sz w:val="32"/>
          <w:szCs w:val="32"/>
        </w:rPr>
        <w:t>，联系我</w:t>
      </w:r>
      <w:r w:rsidR="00C4157E">
        <w:rPr>
          <w:rFonts w:ascii="仿宋_GB2312" w:eastAsia="仿宋_GB2312" w:hAnsi="华文仿宋" w:hint="eastAsia"/>
          <w:sz w:val="32"/>
          <w:szCs w:val="32"/>
        </w:rPr>
        <w:t>联社</w:t>
      </w:r>
      <w:r>
        <w:rPr>
          <w:rFonts w:ascii="仿宋_GB2312" w:eastAsia="仿宋_GB2312" w:hAnsi="华文仿宋" w:hint="eastAsia"/>
          <w:sz w:val="32"/>
          <w:szCs w:val="32"/>
        </w:rPr>
        <w:t>干部队伍实际，谈谈对“三严三实”的认识和体会，跟同志们交流。</w:t>
      </w:r>
    </w:p>
    <w:p w:rsidR="00CD4418" w:rsidRDefault="00C91B20" w:rsidP="005F4CFB">
      <w:pPr>
        <w:spacing w:after="0"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96AD5">
        <w:rPr>
          <w:rFonts w:ascii="黑体" w:eastAsia="黑体" w:hAnsi="黑体" w:hint="eastAsia"/>
          <w:sz w:val="32"/>
          <w:szCs w:val="32"/>
        </w:rPr>
        <w:t>一、</w:t>
      </w:r>
      <w:r>
        <w:rPr>
          <w:rFonts w:ascii="黑体" w:eastAsia="黑体" w:hAnsi="黑体" w:hint="eastAsia"/>
          <w:sz w:val="32"/>
          <w:szCs w:val="32"/>
        </w:rPr>
        <w:t>深刻领会“三严三实”</w:t>
      </w:r>
      <w:r w:rsidR="00CD4418">
        <w:rPr>
          <w:rFonts w:ascii="黑体" w:eastAsia="黑体" w:hAnsi="黑体" w:hint="eastAsia"/>
          <w:sz w:val="32"/>
          <w:szCs w:val="32"/>
        </w:rPr>
        <w:t>要求</w:t>
      </w:r>
      <w:r w:rsidRPr="00A96AD5">
        <w:rPr>
          <w:rFonts w:ascii="黑体" w:eastAsia="黑体" w:hAnsi="黑体" w:hint="eastAsia"/>
          <w:sz w:val="32"/>
          <w:szCs w:val="32"/>
        </w:rPr>
        <w:t>的重大意义</w:t>
      </w:r>
    </w:p>
    <w:p w:rsidR="003C71D0" w:rsidRPr="003C71D0" w:rsidRDefault="00C91B20" w:rsidP="005F4CFB">
      <w:pPr>
        <w:spacing w:after="0" w:line="58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去</w:t>
      </w:r>
      <w:r w:rsidRPr="00A96AD5">
        <w:rPr>
          <w:rFonts w:ascii="仿宋_GB2312" w:eastAsia="仿宋_GB2312" w:hAnsi="华文仿宋" w:hint="eastAsia"/>
          <w:sz w:val="32"/>
          <w:szCs w:val="32"/>
        </w:rPr>
        <w:t>年</w:t>
      </w:r>
      <w:r w:rsidRPr="00A96AD5">
        <w:rPr>
          <w:rFonts w:ascii="仿宋_GB2312" w:eastAsia="仿宋_GB2312" w:hAnsi="华文仿宋"/>
          <w:sz w:val="32"/>
          <w:szCs w:val="32"/>
        </w:rPr>
        <w:t>3</w:t>
      </w:r>
      <w:r w:rsidRPr="00A96AD5">
        <w:rPr>
          <w:rFonts w:ascii="仿宋_GB2312" w:eastAsia="仿宋_GB2312" w:hAnsi="华文仿宋" w:hint="eastAsia"/>
          <w:sz w:val="32"/>
          <w:szCs w:val="32"/>
        </w:rPr>
        <w:t>月</w:t>
      </w:r>
      <w:r>
        <w:rPr>
          <w:rFonts w:ascii="仿宋_GB2312" w:eastAsia="仿宋_GB2312" w:hAnsi="华文仿宋" w:hint="eastAsia"/>
          <w:sz w:val="32"/>
          <w:szCs w:val="32"/>
        </w:rPr>
        <w:t>9日</w:t>
      </w:r>
      <w:r w:rsidRPr="00A96AD5">
        <w:rPr>
          <w:rFonts w:ascii="仿宋_GB2312" w:eastAsia="仿宋_GB2312" w:hAnsi="华文仿宋" w:hint="eastAsia"/>
          <w:sz w:val="32"/>
          <w:szCs w:val="32"/>
        </w:rPr>
        <w:t>，习近平总书记</w:t>
      </w:r>
      <w:r>
        <w:rPr>
          <w:rFonts w:ascii="仿宋_GB2312" w:eastAsia="仿宋_GB2312" w:hAnsi="华文仿宋" w:hint="eastAsia"/>
          <w:sz w:val="32"/>
          <w:szCs w:val="32"/>
        </w:rPr>
        <w:t>在参加全国“两会”安徽代表团审议时提出，“作风建设永远在路上。各级领导干部都要树立和发扬好的作风，既</w:t>
      </w:r>
      <w:r w:rsidRPr="00A96AD5">
        <w:rPr>
          <w:rFonts w:ascii="仿宋_GB2312" w:eastAsia="仿宋_GB2312" w:hAnsi="华文仿宋" w:hint="eastAsia"/>
          <w:sz w:val="32"/>
          <w:szCs w:val="32"/>
        </w:rPr>
        <w:t>严以修身、严以用权、严以律己，</w:t>
      </w:r>
      <w:r>
        <w:rPr>
          <w:rFonts w:ascii="仿宋_GB2312" w:eastAsia="仿宋_GB2312" w:hAnsi="华文仿宋" w:hint="eastAsia"/>
          <w:sz w:val="32"/>
          <w:szCs w:val="32"/>
        </w:rPr>
        <w:t>又</w:t>
      </w:r>
      <w:r w:rsidRPr="00A96AD5">
        <w:rPr>
          <w:rFonts w:ascii="仿宋_GB2312" w:eastAsia="仿宋_GB2312" w:hAnsi="华文仿宋" w:hint="eastAsia"/>
          <w:sz w:val="32"/>
          <w:szCs w:val="32"/>
        </w:rPr>
        <w:t>谋事要实、创业要实、做人要实”</w:t>
      </w:r>
      <w:r>
        <w:rPr>
          <w:rFonts w:ascii="仿宋_GB2312" w:eastAsia="仿宋_GB2312" w:hAnsi="华文仿宋" w:hint="eastAsia"/>
          <w:sz w:val="32"/>
          <w:szCs w:val="32"/>
        </w:rPr>
        <w:t>。之后，习总书记多次在不同场合强调“三严三实”，在全党、全社会引起了高度共鸣，形成了广泛共识。对领导干部来说，“三严三实”是正心修身的重要守则，是干事创业的行动准则。</w:t>
      </w:r>
    </w:p>
    <w:p w:rsidR="003C71D0" w:rsidRPr="003C71D0" w:rsidRDefault="003C71D0" w:rsidP="005F4CFB">
      <w:pPr>
        <w:spacing w:after="0" w:line="58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3C71D0">
        <w:rPr>
          <w:rFonts w:ascii="仿宋_GB2312" w:eastAsia="仿宋_GB2312" w:hAnsi="华文仿宋" w:hint="eastAsia"/>
          <w:sz w:val="32"/>
          <w:szCs w:val="32"/>
        </w:rPr>
        <w:t>习近平同志提出的“三严三实”要求，简洁凝练、内涵丰富、指向明确，既继承了我国优秀传统文化，又赋予其新的时代内涵；既坚持了党的优良传统，又提出了新的更高要求，是对党的建设理论的丰富和发展，体现了新一</w:t>
      </w:r>
      <w:r w:rsidRPr="003C71D0">
        <w:rPr>
          <w:rFonts w:ascii="仿宋_GB2312" w:eastAsia="仿宋_GB2312" w:hAnsi="华文仿宋" w:hint="eastAsia"/>
          <w:sz w:val="32"/>
          <w:szCs w:val="32"/>
        </w:rPr>
        <w:lastRenderedPageBreak/>
        <w:t>届中央领导集体从严从实的鲜明执政风格，是党员干部的修身之本、为政之道、成事之要、做人之基。贯彻落实好“三严三实”要求，对于进一步巩固党的执政基础和执政地位，实现“两个一百年”奋斗目标和中华民族伟大复兴的中国梦，具有重大而深远的意义。</w:t>
      </w:r>
    </w:p>
    <w:p w:rsidR="009823ED" w:rsidRDefault="003C71D0" w:rsidP="005F4CFB">
      <w:pPr>
        <w:spacing w:after="0" w:line="58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9823ED">
        <w:rPr>
          <w:rFonts w:ascii="楷体_GB2312" w:eastAsia="楷体_GB2312" w:hAnsi="华文仿宋" w:hint="eastAsia"/>
          <w:sz w:val="32"/>
          <w:szCs w:val="32"/>
        </w:rPr>
        <w:t>“三严三实”是新时期加强作风建设的行动指南。</w:t>
      </w:r>
      <w:r w:rsidRPr="003C71D0">
        <w:rPr>
          <w:rFonts w:ascii="仿宋_GB2312" w:eastAsia="仿宋_GB2312" w:hAnsi="华文仿宋" w:hint="eastAsia"/>
          <w:sz w:val="32"/>
          <w:szCs w:val="32"/>
        </w:rPr>
        <w:t>“三严三实”从锤炼党性、用权为民、为政清廉、求真务实、敢于担当、公道正派等方面，深刻阐明了作风建设的新要求，体现了内在自觉与外在约束的辩证统一，为深入推进作风建设树立了新的标杆，是全党加强作风建设的再整装、再启程。党的十八大以来，安徽省党风政风进一步好转，但与中央要求和群众期盼相比，作风建设的成效只是初步的，标准一高，问题立现。我们必须牢牢把握“三严三实”要求，拧紧螺丝、上紧发条，保持力度、保持韧劲，以“三严三实”祛除歪风邪气，树立清风正气。</w:t>
      </w:r>
    </w:p>
    <w:p w:rsidR="009823ED" w:rsidRPr="009823ED" w:rsidRDefault="009823ED" w:rsidP="005F4CFB">
      <w:pPr>
        <w:spacing w:after="0" w:line="580" w:lineRule="exact"/>
        <w:ind w:firstLineChars="150" w:firstLine="480"/>
        <w:rPr>
          <w:rFonts w:ascii="仿宋_GB2312" w:eastAsia="仿宋_GB2312" w:hAnsi="华文仿宋"/>
          <w:sz w:val="32"/>
          <w:szCs w:val="32"/>
        </w:rPr>
      </w:pPr>
      <w:r>
        <w:rPr>
          <w:rFonts w:ascii="楷体_GB2312" w:eastAsia="楷体_GB2312" w:hAnsi="华文仿宋" w:hint="eastAsia"/>
          <w:sz w:val="32"/>
          <w:szCs w:val="32"/>
        </w:rPr>
        <w:t>“三严三实”是打造高素质执政骨干队伍的内在要求。</w:t>
      </w:r>
    </w:p>
    <w:p w:rsidR="003C71D0" w:rsidRPr="003C71D0" w:rsidRDefault="003C71D0" w:rsidP="005F4CFB">
      <w:pPr>
        <w:spacing w:after="0" w:line="58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3C71D0">
        <w:rPr>
          <w:rFonts w:ascii="仿宋_GB2312" w:eastAsia="仿宋_GB2312" w:hAnsi="华文仿宋" w:hint="eastAsia"/>
          <w:sz w:val="32"/>
          <w:szCs w:val="32"/>
        </w:rPr>
        <w:t>“三严三实”从精神支柱、价值追求、行为规范等方面，全面阐述了新时期优秀党员干部的精神特质，既是正心修身的思想守则，也是干事创业的行动准则，为加强执政骨干队伍建设提供了“导航仪”和“标尺”。近年来，安徽省牢固树立正确的用人导向，切实抓好选人用人工作，为推进兴皖富民选拔培养了一大批中坚骨干。面对改革发展的新形势和党长期执政的新考验，我们必须对照“三严</w:t>
      </w:r>
      <w:r w:rsidRPr="003C71D0">
        <w:rPr>
          <w:rFonts w:ascii="仿宋_GB2312" w:eastAsia="仿宋_GB2312" w:hAnsi="华文仿宋" w:hint="eastAsia"/>
          <w:sz w:val="32"/>
          <w:szCs w:val="32"/>
        </w:rPr>
        <w:lastRenderedPageBreak/>
        <w:t>三实”要求，进一步落实好干部标准，提高选人用人公信度，着力加强党员干部队伍建设，为建设美好安徽提供坚强组织保证。</w:t>
      </w:r>
    </w:p>
    <w:p w:rsidR="00C91B20" w:rsidRDefault="003C71D0" w:rsidP="005F4CFB">
      <w:pPr>
        <w:spacing w:after="0" w:line="58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9823ED">
        <w:rPr>
          <w:rFonts w:ascii="楷体_GB2312" w:eastAsia="楷体_GB2312" w:hAnsi="华文仿宋" w:hint="eastAsia"/>
          <w:sz w:val="32"/>
          <w:szCs w:val="32"/>
        </w:rPr>
        <w:t>“三严三实”是推进改革发展稳定的重要保障。</w:t>
      </w:r>
      <w:r w:rsidRPr="003C71D0">
        <w:rPr>
          <w:rFonts w:ascii="仿宋_GB2312" w:eastAsia="仿宋_GB2312" w:hAnsi="华文仿宋" w:hint="eastAsia"/>
          <w:sz w:val="32"/>
          <w:szCs w:val="32"/>
        </w:rPr>
        <w:t>“三严三实”从思想层面和实践层面对党员干部的精神状态、谋事理念、工作方法等作了系统精辟的概括，既提振了攻坚克难的精气神，又指明了干事创业的方法论，为我们抢抓机遇、破解难题提供了强大思想武器。当前，</w:t>
      </w:r>
      <w:r w:rsidR="009823ED">
        <w:rPr>
          <w:rFonts w:ascii="仿宋_GB2312" w:eastAsia="仿宋_GB2312" w:hAnsi="华文仿宋" w:hint="eastAsia"/>
          <w:sz w:val="32"/>
          <w:szCs w:val="32"/>
        </w:rPr>
        <w:t>莲花联社</w:t>
      </w:r>
      <w:r w:rsidRPr="003C71D0">
        <w:rPr>
          <w:rFonts w:ascii="仿宋_GB2312" w:eastAsia="仿宋_GB2312" w:hAnsi="华文仿宋" w:hint="eastAsia"/>
          <w:sz w:val="32"/>
          <w:szCs w:val="32"/>
        </w:rPr>
        <w:t>改革发展的任务艰巨繁重，必须把“三严三实”贯彻到工作中、体现在行动上，以优良作风提振</w:t>
      </w:r>
      <w:r w:rsidR="009823ED">
        <w:rPr>
          <w:rFonts w:ascii="仿宋_GB2312" w:eastAsia="仿宋_GB2312" w:hAnsi="华文仿宋" w:hint="eastAsia"/>
          <w:sz w:val="32"/>
          <w:szCs w:val="32"/>
        </w:rPr>
        <w:t>精神状态，抓紧每一天、干好每一年，抢抓新机遇、谋求新发展，不断推进莲花联社的改革与发展</w:t>
      </w:r>
      <w:r w:rsidRPr="003C71D0">
        <w:rPr>
          <w:rFonts w:ascii="仿宋_GB2312" w:eastAsia="仿宋_GB2312" w:hAnsi="华文仿宋" w:hint="eastAsia"/>
          <w:sz w:val="32"/>
          <w:szCs w:val="32"/>
        </w:rPr>
        <w:t>。</w:t>
      </w:r>
    </w:p>
    <w:p w:rsidR="009823ED" w:rsidRDefault="009823ED" w:rsidP="005F4CFB">
      <w:pPr>
        <w:spacing w:after="0" w:line="58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A9759D">
        <w:rPr>
          <w:rFonts w:ascii="仿宋_GB2312" w:eastAsia="仿宋_GB2312" w:hAnsi="华文仿宋" w:hint="eastAsia"/>
          <w:sz w:val="32"/>
          <w:szCs w:val="32"/>
        </w:rPr>
        <w:t>对</w:t>
      </w:r>
      <w:r>
        <w:rPr>
          <w:rFonts w:ascii="仿宋_GB2312" w:eastAsia="仿宋_GB2312" w:hAnsi="华文仿宋" w:hint="eastAsia"/>
          <w:sz w:val="32"/>
          <w:szCs w:val="32"/>
        </w:rPr>
        <w:t>莲花</w:t>
      </w:r>
      <w:proofErr w:type="gramStart"/>
      <w:r>
        <w:rPr>
          <w:rFonts w:ascii="仿宋_GB2312" w:eastAsia="仿宋_GB2312" w:hAnsi="华文仿宋" w:hint="eastAsia"/>
          <w:sz w:val="32"/>
          <w:szCs w:val="32"/>
        </w:rPr>
        <w:t>联社</w:t>
      </w:r>
      <w:r w:rsidRPr="00A9759D">
        <w:rPr>
          <w:rFonts w:ascii="仿宋_GB2312" w:eastAsia="仿宋_GB2312" w:hAnsi="华文仿宋" w:hint="eastAsia"/>
          <w:sz w:val="32"/>
          <w:szCs w:val="32"/>
        </w:rPr>
        <w:t>各级</w:t>
      </w:r>
      <w:proofErr w:type="gramEnd"/>
      <w:r w:rsidRPr="00A9759D">
        <w:rPr>
          <w:rFonts w:ascii="仿宋_GB2312" w:eastAsia="仿宋_GB2312" w:hAnsi="华文仿宋" w:hint="eastAsia"/>
          <w:sz w:val="32"/>
          <w:szCs w:val="32"/>
        </w:rPr>
        <w:t>党员干部来说，理解</w:t>
      </w:r>
      <w:r>
        <w:rPr>
          <w:rFonts w:ascii="仿宋_GB2312" w:eastAsia="仿宋_GB2312" w:hAnsi="华文仿宋" w:hint="eastAsia"/>
          <w:sz w:val="32"/>
          <w:szCs w:val="32"/>
        </w:rPr>
        <w:t>和把握</w:t>
      </w:r>
      <w:r w:rsidRPr="00A9759D">
        <w:rPr>
          <w:rFonts w:ascii="仿宋_GB2312" w:eastAsia="仿宋_GB2312" w:hAnsi="华文仿宋" w:hint="eastAsia"/>
          <w:sz w:val="32"/>
          <w:szCs w:val="32"/>
        </w:rPr>
        <w:t>“三严三实”的深刻要义，</w:t>
      </w:r>
      <w:r>
        <w:rPr>
          <w:rFonts w:ascii="仿宋_GB2312" w:eastAsia="仿宋_GB2312" w:hAnsi="华文仿宋" w:hint="eastAsia"/>
          <w:sz w:val="32"/>
          <w:szCs w:val="32"/>
        </w:rPr>
        <w:t>关键</w:t>
      </w:r>
      <w:r w:rsidRPr="00A9759D">
        <w:rPr>
          <w:rFonts w:ascii="仿宋_GB2312" w:eastAsia="仿宋_GB2312" w:hAnsi="华文仿宋" w:hint="eastAsia"/>
          <w:sz w:val="32"/>
          <w:szCs w:val="32"/>
        </w:rPr>
        <w:t>就是要在做人、用权、干事三个方面</w:t>
      </w:r>
      <w:r>
        <w:rPr>
          <w:rFonts w:ascii="仿宋_GB2312" w:eastAsia="仿宋_GB2312" w:hAnsi="华文仿宋" w:hint="eastAsia"/>
          <w:sz w:val="32"/>
          <w:szCs w:val="32"/>
        </w:rPr>
        <w:t>下功夫、见实效</w:t>
      </w:r>
      <w:r w:rsidRPr="00A9759D">
        <w:rPr>
          <w:rFonts w:ascii="仿宋_GB2312" w:eastAsia="仿宋_GB2312" w:hAnsi="华文仿宋" w:hint="eastAsia"/>
          <w:sz w:val="32"/>
          <w:szCs w:val="32"/>
        </w:rPr>
        <w:t>。</w:t>
      </w:r>
      <w:r w:rsidRPr="00D72D1C">
        <w:rPr>
          <w:rFonts w:ascii="仿宋_GB2312" w:eastAsia="仿宋_GB2312" w:hAnsi="华文仿宋" w:hint="eastAsia"/>
          <w:b/>
          <w:sz w:val="32"/>
          <w:szCs w:val="32"/>
        </w:rPr>
        <w:t>一是做人要踏踏实实、坦坦荡荡</w:t>
      </w:r>
      <w:r>
        <w:rPr>
          <w:rFonts w:ascii="仿宋_GB2312" w:eastAsia="仿宋_GB2312" w:hAnsi="华文仿宋" w:hint="eastAsia"/>
          <w:sz w:val="32"/>
          <w:szCs w:val="32"/>
        </w:rPr>
        <w:t>。始终把修身作为第一要务，思想上要常学常新，确保对党忠诚，保持共产党人的优良传统；要踏实做人，坦荡为人，一是一，二是二，不搞虚假业绩；要牢固树立客户至上的理念，自觉把为客户排忧解难放在为人处事的首要位置，自觉抵制不良风气和歪风邪气的侵蚀，做到一身正气、两袖清风。</w:t>
      </w:r>
      <w:r w:rsidRPr="004126B7">
        <w:rPr>
          <w:rFonts w:ascii="仿宋_GB2312" w:eastAsia="仿宋_GB2312" w:hAnsi="华文仿宋" w:hint="eastAsia"/>
          <w:b/>
          <w:sz w:val="32"/>
          <w:szCs w:val="32"/>
        </w:rPr>
        <w:t>二是用权要干干净净、清清白白。</w:t>
      </w:r>
      <w:r>
        <w:rPr>
          <w:rFonts w:ascii="仿宋_GB2312" w:eastAsia="仿宋_GB2312" w:hAnsi="华文仿宋" w:hint="eastAsia"/>
          <w:sz w:val="32"/>
          <w:szCs w:val="32"/>
        </w:rPr>
        <w:t>农村信用社是直接与货币打交道的单位，领导干部一旦思想上有滑坡，没有经受住诱惑，权力就很有可能被滥用、被乱用。要始</w:t>
      </w:r>
      <w:r>
        <w:rPr>
          <w:rFonts w:ascii="仿宋_GB2312" w:eastAsia="仿宋_GB2312" w:hAnsi="华文仿宋" w:hint="eastAsia"/>
          <w:sz w:val="32"/>
          <w:szCs w:val="32"/>
        </w:rPr>
        <w:lastRenderedPageBreak/>
        <w:t>终清醒的认识到，权力姓公不姓私，必须常怀敬畏之心，时刻做到大公无私、公私分明、先公后私、公而忘私；要坚持按制度办事，特别是涉及到大宗物品采购、人事任命、贷款审批等重大事项时，务必做到依法用权、</w:t>
      </w:r>
      <w:proofErr w:type="gramStart"/>
      <w:r>
        <w:rPr>
          <w:rFonts w:ascii="仿宋_GB2312" w:eastAsia="仿宋_GB2312" w:hAnsi="华文仿宋" w:hint="eastAsia"/>
          <w:sz w:val="32"/>
          <w:szCs w:val="32"/>
        </w:rPr>
        <w:t>秉</w:t>
      </w:r>
      <w:proofErr w:type="gramEnd"/>
      <w:r>
        <w:rPr>
          <w:rFonts w:ascii="仿宋_GB2312" w:eastAsia="仿宋_GB2312" w:hAnsi="华文仿宋" w:hint="eastAsia"/>
          <w:sz w:val="32"/>
          <w:szCs w:val="32"/>
        </w:rPr>
        <w:t>公用权，让权力运行在阳光下，自觉接受群众监督；要严格执行领导干部廉洁从业的各项规定。</w:t>
      </w:r>
      <w:r w:rsidRPr="00D72D1C">
        <w:rPr>
          <w:rFonts w:ascii="仿宋_GB2312" w:eastAsia="仿宋_GB2312" w:hAnsi="华文仿宋" w:hint="eastAsia"/>
          <w:b/>
          <w:sz w:val="32"/>
          <w:szCs w:val="32"/>
        </w:rPr>
        <w:t>三是干事要</w:t>
      </w:r>
      <w:r>
        <w:rPr>
          <w:rFonts w:ascii="仿宋_GB2312" w:eastAsia="仿宋_GB2312" w:hAnsi="华文仿宋" w:hint="eastAsia"/>
          <w:b/>
          <w:sz w:val="32"/>
          <w:szCs w:val="32"/>
        </w:rPr>
        <w:t>勤勤恳恳、</w:t>
      </w:r>
      <w:r w:rsidRPr="00D72D1C">
        <w:rPr>
          <w:rFonts w:ascii="仿宋_GB2312" w:eastAsia="仿宋_GB2312" w:hAnsi="华文仿宋" w:hint="eastAsia"/>
          <w:b/>
          <w:sz w:val="32"/>
          <w:szCs w:val="32"/>
        </w:rPr>
        <w:t>兢兢业业</w:t>
      </w:r>
      <w:r>
        <w:rPr>
          <w:rFonts w:ascii="仿宋_GB2312" w:eastAsia="仿宋_GB2312" w:hAnsi="华文仿宋" w:hint="eastAsia"/>
          <w:sz w:val="32"/>
          <w:szCs w:val="32"/>
        </w:rPr>
        <w:t>。要把自己的本职工作做好，把日常工作抓好，有“一山望向一山高”的抱负是好的，但是“走完一山再一山”的态度更加弥足珍贵；要有改革攻坚克难的勇气，在困难和矛盾面前要敢于迎难而上，不推诿、不回避。特别是在当前发展进入新常态的形势下，我们各级领导干部更加责无旁贷，必须自觉担负起领导发展的责任，坚持积极主动作为，着力破解发展难题，多做打基础、利长远的工作，关键时候能豁得出、顶得上、担得起、拿得下。</w:t>
      </w:r>
    </w:p>
    <w:p w:rsidR="009823ED" w:rsidRPr="009823ED" w:rsidRDefault="002A4E08" w:rsidP="005F4CFB">
      <w:pPr>
        <w:spacing w:after="0" w:line="58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4C3684">
        <w:rPr>
          <w:rFonts w:ascii="黑体" w:eastAsia="黑体" w:hAnsi="黑体" w:hint="eastAsia"/>
          <w:sz w:val="32"/>
          <w:szCs w:val="32"/>
        </w:rPr>
        <w:t>二、</w:t>
      </w:r>
      <w:proofErr w:type="gramStart"/>
      <w:r>
        <w:rPr>
          <w:rFonts w:ascii="黑体" w:eastAsia="黑体" w:hAnsi="黑体" w:hint="eastAsia"/>
          <w:sz w:val="32"/>
          <w:szCs w:val="32"/>
        </w:rPr>
        <w:t>深入</w:t>
      </w:r>
      <w:r w:rsidRPr="004C3684">
        <w:rPr>
          <w:rFonts w:ascii="黑体" w:eastAsia="黑体" w:hAnsi="黑体" w:hint="eastAsia"/>
          <w:sz w:val="32"/>
          <w:szCs w:val="32"/>
        </w:rPr>
        <w:t>查</w:t>
      </w:r>
      <w:proofErr w:type="gramEnd"/>
      <w:r w:rsidRPr="004C3684">
        <w:rPr>
          <w:rFonts w:ascii="黑体" w:eastAsia="黑体" w:hAnsi="黑体" w:hint="eastAsia"/>
          <w:sz w:val="32"/>
          <w:szCs w:val="32"/>
        </w:rPr>
        <w:t>摆“不严不实”的</w:t>
      </w:r>
      <w:r>
        <w:rPr>
          <w:rFonts w:ascii="黑体" w:eastAsia="黑体" w:hAnsi="黑体" w:hint="eastAsia"/>
          <w:sz w:val="32"/>
          <w:szCs w:val="32"/>
        </w:rPr>
        <w:t>问题</w:t>
      </w:r>
    </w:p>
    <w:p w:rsidR="00764D69" w:rsidRPr="00764D69" w:rsidRDefault="002A4E08" w:rsidP="005F4CFB">
      <w:pPr>
        <w:tabs>
          <w:tab w:val="left" w:pos="8222"/>
        </w:tabs>
        <w:spacing w:after="0" w:line="580" w:lineRule="exact"/>
        <w:ind w:firstLineChars="200" w:firstLine="640"/>
        <w:rPr>
          <w:rFonts w:ascii="仿宋" w:eastAsia="仿宋" w:hAnsi="仿宋"/>
          <w:sz w:val="30"/>
          <w:szCs w:val="30"/>
        </w:rPr>
      </w:pPr>
      <w:r w:rsidRPr="004C3684">
        <w:rPr>
          <w:rFonts w:ascii="仿宋_GB2312" w:eastAsia="仿宋_GB2312" w:hint="eastAsia"/>
          <w:sz w:val="32"/>
          <w:szCs w:val="32"/>
        </w:rPr>
        <w:t>开展“三严三实”专题教育，首先必须加</w:t>
      </w:r>
      <w:r>
        <w:rPr>
          <w:rFonts w:ascii="仿宋_GB2312" w:eastAsia="仿宋_GB2312" w:hint="eastAsia"/>
          <w:sz w:val="32"/>
          <w:szCs w:val="32"/>
        </w:rPr>
        <w:t>深</w:t>
      </w:r>
      <w:r w:rsidRPr="004C3684">
        <w:rPr>
          <w:rFonts w:ascii="仿宋_GB2312" w:eastAsia="仿宋_GB2312" w:hint="eastAsia"/>
          <w:sz w:val="32"/>
          <w:szCs w:val="32"/>
        </w:rPr>
        <w:t>对“严”和“实”两个字的理解。“严”是</w:t>
      </w:r>
      <w:r>
        <w:rPr>
          <w:rFonts w:ascii="仿宋_GB2312" w:eastAsia="仿宋_GB2312" w:hint="eastAsia"/>
          <w:sz w:val="32"/>
          <w:szCs w:val="32"/>
        </w:rPr>
        <w:t>内在要求，是我们党的核心价值、独特优势和优良传统，指向改造主观世界。</w:t>
      </w:r>
      <w:r w:rsidRPr="004C3684">
        <w:rPr>
          <w:rFonts w:ascii="仿宋_GB2312" w:eastAsia="仿宋_GB2312" w:hint="eastAsia"/>
          <w:sz w:val="32"/>
          <w:szCs w:val="32"/>
        </w:rPr>
        <w:t>“实”是</w:t>
      </w:r>
      <w:r>
        <w:rPr>
          <w:rFonts w:ascii="仿宋_GB2312" w:eastAsia="仿宋_GB2312" w:hint="eastAsia"/>
          <w:sz w:val="32"/>
          <w:szCs w:val="32"/>
        </w:rPr>
        <w:t>行为取向，体现了</w:t>
      </w:r>
      <w:r w:rsidRPr="004C3684">
        <w:rPr>
          <w:rFonts w:ascii="仿宋_GB2312" w:eastAsia="仿宋_GB2312" w:hint="eastAsia"/>
          <w:sz w:val="32"/>
          <w:szCs w:val="32"/>
        </w:rPr>
        <w:t>实事求是的思想路线、求真务实的工作作风和诚实守信的做人品格</w:t>
      </w:r>
      <w:r>
        <w:rPr>
          <w:rFonts w:ascii="仿宋_GB2312" w:eastAsia="仿宋_GB2312" w:hint="eastAsia"/>
          <w:sz w:val="32"/>
          <w:szCs w:val="32"/>
        </w:rPr>
        <w:t>，指向改造客观世界</w:t>
      </w:r>
      <w:r w:rsidRPr="004C3684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党的十八大以来，我联社扎实开展群众路线教育活动，作风建设取得了初步成效，但也必须清醒认识到</w:t>
      </w:r>
      <w:r w:rsidRPr="004C3684">
        <w:rPr>
          <w:rFonts w:ascii="仿宋_GB2312" w:eastAsia="仿宋_GB2312" w:hint="eastAsia"/>
          <w:sz w:val="32"/>
          <w:szCs w:val="32"/>
        </w:rPr>
        <w:t>，“不严不</w:t>
      </w:r>
      <w:r w:rsidRPr="004C3684">
        <w:rPr>
          <w:rFonts w:ascii="仿宋_GB2312" w:eastAsia="仿宋_GB2312" w:hint="eastAsia"/>
          <w:sz w:val="32"/>
          <w:szCs w:val="32"/>
        </w:rPr>
        <w:lastRenderedPageBreak/>
        <w:t>实”的问题在一些党员干部</w:t>
      </w:r>
      <w:r>
        <w:rPr>
          <w:rFonts w:ascii="仿宋_GB2312" w:eastAsia="仿宋_GB2312" w:hint="eastAsia"/>
          <w:sz w:val="32"/>
          <w:szCs w:val="32"/>
        </w:rPr>
        <w:t>中</w:t>
      </w:r>
      <w:r w:rsidRPr="004C3684">
        <w:rPr>
          <w:rFonts w:ascii="仿宋_GB2312" w:eastAsia="仿宋_GB2312" w:hint="eastAsia"/>
          <w:sz w:val="32"/>
          <w:szCs w:val="32"/>
        </w:rPr>
        <w:t>还不同程度地存在，有的甚至</w:t>
      </w:r>
      <w:r>
        <w:rPr>
          <w:rFonts w:ascii="仿宋_GB2312" w:eastAsia="仿宋_GB2312" w:hint="eastAsia"/>
          <w:sz w:val="32"/>
          <w:szCs w:val="32"/>
        </w:rPr>
        <w:t>还</w:t>
      </w:r>
      <w:r w:rsidRPr="004C3684">
        <w:rPr>
          <w:rFonts w:ascii="仿宋_GB2312" w:eastAsia="仿宋_GB2312" w:hint="eastAsia"/>
          <w:sz w:val="32"/>
          <w:szCs w:val="32"/>
        </w:rPr>
        <w:t>比较</w:t>
      </w:r>
      <w:r>
        <w:rPr>
          <w:rFonts w:ascii="仿宋_GB2312" w:eastAsia="仿宋_GB2312" w:hint="eastAsia"/>
          <w:sz w:val="32"/>
          <w:szCs w:val="32"/>
        </w:rPr>
        <w:t>突出。我梳理了一下，突出表现在以下四个方面：</w:t>
      </w:r>
    </w:p>
    <w:p w:rsidR="00066854" w:rsidRDefault="00C5754E" w:rsidP="005F4CFB">
      <w:pPr>
        <w:spacing w:after="0"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B2CC9">
        <w:rPr>
          <w:rFonts w:ascii="楷体_GB2312" w:eastAsia="楷体_GB2312" w:hint="eastAsia"/>
          <w:sz w:val="32"/>
          <w:szCs w:val="32"/>
        </w:rPr>
        <w:t>1、理论学习不够深入，学习的整体意识还不够强。</w:t>
      </w:r>
      <w:r w:rsidR="00764D69" w:rsidRPr="002A4E08">
        <w:rPr>
          <w:rFonts w:ascii="仿宋_GB2312" w:eastAsia="仿宋_GB2312" w:hint="eastAsia"/>
          <w:sz w:val="32"/>
          <w:szCs w:val="32"/>
        </w:rPr>
        <w:t>主要表现在部分党员干部</w:t>
      </w:r>
      <w:r w:rsidRPr="002A4E08">
        <w:rPr>
          <w:rFonts w:ascii="仿宋_GB2312" w:eastAsia="仿宋_GB2312" w:hint="eastAsia"/>
          <w:sz w:val="32"/>
          <w:szCs w:val="32"/>
        </w:rPr>
        <w:t>政治理论和业务学习不深入、不系统、不透彻，没有把政治理论学习放在一个重要的位置，特别是在学习的自觉性、积极性和主动性方面表现不足，</w:t>
      </w:r>
    </w:p>
    <w:p w:rsidR="00764D69" w:rsidRPr="002A4E08" w:rsidRDefault="00C5754E" w:rsidP="00066854">
      <w:pPr>
        <w:spacing w:after="0" w:line="58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  <w:r w:rsidRPr="002A4E08">
        <w:rPr>
          <w:rFonts w:ascii="仿宋_GB2312" w:eastAsia="仿宋_GB2312" w:hint="eastAsia"/>
          <w:sz w:val="32"/>
          <w:szCs w:val="32"/>
        </w:rPr>
        <w:t>存在实用主义，要用什么才去学什么，与工作关系密切的才学，与工作关系不大的少学，往往以会代学，以工代学的情况多，系统学理论少，学习形式和方法单一，读文件听报告多，而交流提高撰写学习</w:t>
      </w:r>
      <w:hyperlink r:id="rId8" w:tooltip="心得体会" w:history="1">
        <w:r w:rsidRPr="002A4E08">
          <w:rPr>
            <w:rFonts w:ascii="仿宋_GB2312" w:eastAsia="仿宋_GB2312" w:hint="eastAsia"/>
            <w:sz w:val="32"/>
            <w:szCs w:val="32"/>
          </w:rPr>
          <w:t>心得体会</w:t>
        </w:r>
      </w:hyperlink>
      <w:r w:rsidRPr="002A4E08">
        <w:rPr>
          <w:rFonts w:ascii="仿宋_GB2312" w:eastAsia="仿宋_GB2312" w:hint="eastAsia"/>
          <w:sz w:val="32"/>
          <w:szCs w:val="32"/>
        </w:rPr>
        <w:t>少。</w:t>
      </w:r>
    </w:p>
    <w:p w:rsidR="00172BE2" w:rsidRPr="002A4E08" w:rsidRDefault="00C5754E" w:rsidP="005F4CFB">
      <w:pPr>
        <w:spacing w:after="0"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B2CC9">
        <w:rPr>
          <w:rFonts w:ascii="楷体_GB2312" w:eastAsia="楷体_GB2312" w:hint="eastAsia"/>
          <w:sz w:val="32"/>
          <w:szCs w:val="32"/>
        </w:rPr>
        <w:t>2、执行力</w:t>
      </w:r>
      <w:r w:rsidR="00D71985" w:rsidRPr="002B2CC9">
        <w:rPr>
          <w:rFonts w:ascii="楷体_GB2312" w:eastAsia="楷体_GB2312" w:hint="eastAsia"/>
          <w:sz w:val="32"/>
          <w:szCs w:val="32"/>
        </w:rPr>
        <w:t>与上级的要求还有差距</w:t>
      </w:r>
      <w:r w:rsidRPr="002B2CC9">
        <w:rPr>
          <w:rFonts w:ascii="楷体_GB2312" w:eastAsia="楷体_GB2312" w:hint="eastAsia"/>
          <w:sz w:val="32"/>
          <w:szCs w:val="32"/>
        </w:rPr>
        <w:t>。</w:t>
      </w:r>
      <w:r w:rsidR="00764D69" w:rsidRPr="002A4E08">
        <w:rPr>
          <w:rFonts w:ascii="仿宋_GB2312" w:eastAsia="仿宋_GB2312" w:hint="eastAsia"/>
          <w:sz w:val="32"/>
          <w:szCs w:val="32"/>
        </w:rPr>
        <w:t>联社机关科室存在</w:t>
      </w:r>
      <w:r w:rsidRPr="002A4E08">
        <w:rPr>
          <w:rFonts w:ascii="仿宋_GB2312" w:eastAsia="仿宋_GB2312" w:hint="eastAsia"/>
          <w:sz w:val="32"/>
          <w:szCs w:val="32"/>
        </w:rPr>
        <w:t>工作忙闲不均，相互配合不够，有时相互推诿，干工作消极畏难，工作疲踏，效率不高，存在工作部署多，督促检查少，致使不少工作有布置无动作，有要求无效果。</w:t>
      </w:r>
      <w:r w:rsidR="00764D69" w:rsidRPr="002A4E08">
        <w:rPr>
          <w:rFonts w:ascii="仿宋_GB2312" w:eastAsia="仿宋_GB2312" w:hint="eastAsia"/>
          <w:sz w:val="32"/>
          <w:szCs w:val="32"/>
        </w:rPr>
        <w:t>部分基层网点存在</w:t>
      </w:r>
      <w:r w:rsidRPr="002A4E08">
        <w:rPr>
          <w:rFonts w:ascii="仿宋_GB2312" w:eastAsia="仿宋_GB2312" w:hint="eastAsia"/>
          <w:sz w:val="32"/>
          <w:szCs w:val="32"/>
        </w:rPr>
        <w:t>贯彻</w:t>
      </w:r>
      <w:r w:rsidR="00FD2C21" w:rsidRPr="002A4E08">
        <w:rPr>
          <w:rFonts w:ascii="仿宋_GB2312" w:eastAsia="仿宋_GB2312" w:hint="eastAsia"/>
          <w:sz w:val="32"/>
          <w:szCs w:val="32"/>
        </w:rPr>
        <w:t>落实</w:t>
      </w:r>
      <w:r w:rsidR="00764D69" w:rsidRPr="002A4E08">
        <w:rPr>
          <w:rFonts w:ascii="仿宋_GB2312" w:eastAsia="仿宋_GB2312" w:hint="eastAsia"/>
          <w:sz w:val="32"/>
          <w:szCs w:val="32"/>
        </w:rPr>
        <w:t>规章制度</w:t>
      </w:r>
      <w:r w:rsidRPr="002A4E08">
        <w:rPr>
          <w:rFonts w:ascii="仿宋_GB2312" w:eastAsia="仿宋_GB2312" w:hint="eastAsia"/>
          <w:sz w:val="32"/>
          <w:szCs w:val="32"/>
        </w:rPr>
        <w:t>不全面，执行有时流于形式。</w:t>
      </w:r>
    </w:p>
    <w:p w:rsidR="00172BE2" w:rsidRPr="002A4E08" w:rsidRDefault="00764D69" w:rsidP="005F4CFB">
      <w:pPr>
        <w:spacing w:after="0"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B2CC9">
        <w:rPr>
          <w:rFonts w:ascii="楷体_GB2312" w:eastAsia="楷体_GB2312" w:hint="eastAsia"/>
          <w:sz w:val="32"/>
          <w:szCs w:val="32"/>
        </w:rPr>
        <w:t>3</w:t>
      </w:r>
      <w:r w:rsidR="00C5754E" w:rsidRPr="002B2CC9">
        <w:rPr>
          <w:rFonts w:ascii="楷体_GB2312" w:eastAsia="楷体_GB2312" w:hint="eastAsia"/>
          <w:sz w:val="32"/>
          <w:szCs w:val="32"/>
        </w:rPr>
        <w:t>．在工作上与干部职工谈心交流</w:t>
      </w:r>
      <w:r w:rsidR="00D71985" w:rsidRPr="002B2CC9">
        <w:rPr>
          <w:rFonts w:ascii="楷体_GB2312" w:eastAsia="楷体_GB2312" w:hint="eastAsia"/>
          <w:sz w:val="32"/>
          <w:szCs w:val="32"/>
        </w:rPr>
        <w:t>不够</w:t>
      </w:r>
      <w:r w:rsidR="00C5754E" w:rsidRPr="002B2CC9">
        <w:rPr>
          <w:rFonts w:ascii="楷体_GB2312" w:eastAsia="楷体_GB2312" w:hint="eastAsia"/>
          <w:sz w:val="32"/>
          <w:szCs w:val="32"/>
        </w:rPr>
        <w:t>，思想工作做得不够细致。</w:t>
      </w:r>
      <w:r w:rsidR="00C5754E" w:rsidRPr="002A4E08">
        <w:rPr>
          <w:rFonts w:ascii="仿宋_GB2312" w:eastAsia="仿宋_GB2312" w:hint="eastAsia"/>
          <w:sz w:val="32"/>
          <w:szCs w:val="32"/>
        </w:rPr>
        <w:t>听取党员干部职工的意见不及时不全面，对党员干部思想状况和基层</w:t>
      </w:r>
      <w:r w:rsidR="00172BE2" w:rsidRPr="002A4E08">
        <w:rPr>
          <w:rFonts w:ascii="仿宋_GB2312" w:eastAsia="仿宋_GB2312" w:hint="eastAsia"/>
          <w:sz w:val="32"/>
          <w:szCs w:val="32"/>
        </w:rPr>
        <w:t>员工</w:t>
      </w:r>
      <w:r w:rsidR="00C5754E" w:rsidRPr="002A4E08">
        <w:rPr>
          <w:rFonts w:ascii="仿宋_GB2312" w:eastAsia="仿宋_GB2312" w:hint="eastAsia"/>
          <w:sz w:val="32"/>
          <w:szCs w:val="32"/>
        </w:rPr>
        <w:t>生活情况了解不全面，帮助干部职工解决实际困难不多，导致有时候有官僚主义的工作作风，大而化之，没有深入细致地去化解矛盾。</w:t>
      </w:r>
    </w:p>
    <w:p w:rsidR="00172BE2" w:rsidRPr="002A4E08" w:rsidRDefault="00764D69" w:rsidP="005F4CFB">
      <w:pPr>
        <w:spacing w:after="0"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B2CC9">
        <w:rPr>
          <w:rFonts w:ascii="楷体_GB2312" w:eastAsia="楷体_GB2312" w:hint="eastAsia"/>
          <w:sz w:val="32"/>
          <w:szCs w:val="32"/>
        </w:rPr>
        <w:t>4</w:t>
      </w:r>
      <w:r w:rsidR="00C5754E" w:rsidRPr="002B2CC9">
        <w:rPr>
          <w:rFonts w:ascii="楷体_GB2312" w:eastAsia="楷体_GB2312" w:hint="eastAsia"/>
          <w:sz w:val="32"/>
          <w:szCs w:val="32"/>
        </w:rPr>
        <w:t>、党员干部队伍思想建设</w:t>
      </w:r>
      <w:r w:rsidR="00D71985" w:rsidRPr="002B2CC9">
        <w:rPr>
          <w:rFonts w:ascii="楷体_GB2312" w:eastAsia="楷体_GB2312" w:hint="eastAsia"/>
          <w:sz w:val="32"/>
          <w:szCs w:val="32"/>
        </w:rPr>
        <w:t>还有待加强</w:t>
      </w:r>
      <w:r w:rsidR="00C5754E" w:rsidRPr="002B2CC9">
        <w:rPr>
          <w:rFonts w:ascii="楷体_GB2312" w:eastAsia="楷体_GB2312" w:hint="eastAsia"/>
          <w:sz w:val="32"/>
          <w:szCs w:val="32"/>
        </w:rPr>
        <w:t>。</w:t>
      </w:r>
      <w:r w:rsidR="00C5754E" w:rsidRPr="002A4E08">
        <w:rPr>
          <w:rFonts w:ascii="仿宋_GB2312" w:eastAsia="仿宋_GB2312" w:hint="eastAsia"/>
          <w:sz w:val="32"/>
          <w:szCs w:val="32"/>
        </w:rPr>
        <w:t>部分党员干部团体意识、大局意识不强，个人主义和自我意识时有表现。</w:t>
      </w:r>
      <w:r w:rsidR="00C5754E" w:rsidRPr="002A4E08">
        <w:rPr>
          <w:rFonts w:ascii="仿宋_GB2312" w:eastAsia="仿宋_GB2312" w:hint="eastAsia"/>
          <w:sz w:val="32"/>
          <w:szCs w:val="32"/>
        </w:rPr>
        <w:lastRenderedPageBreak/>
        <w:t>在团结方面，存在说的多、做的少，言行不一的问题。</w:t>
      </w:r>
      <w:r w:rsidR="00172BE2" w:rsidRPr="002A4E08">
        <w:rPr>
          <w:rFonts w:ascii="仿宋_GB2312" w:eastAsia="仿宋_GB2312" w:hint="eastAsia"/>
          <w:sz w:val="32"/>
          <w:szCs w:val="32"/>
        </w:rPr>
        <w:t>在工作方面，</w:t>
      </w:r>
      <w:r w:rsidRPr="002A4E08">
        <w:rPr>
          <w:rFonts w:ascii="仿宋_GB2312" w:eastAsia="仿宋_GB2312" w:hint="eastAsia"/>
          <w:sz w:val="32"/>
          <w:szCs w:val="32"/>
        </w:rPr>
        <w:t>存在安于现状，进取精神不强</w:t>
      </w:r>
      <w:r w:rsidR="00172BE2" w:rsidRPr="002A4E08">
        <w:rPr>
          <w:rFonts w:ascii="仿宋_GB2312" w:eastAsia="仿宋_GB2312" w:hint="eastAsia"/>
          <w:sz w:val="32"/>
          <w:szCs w:val="32"/>
        </w:rPr>
        <w:t>，奉献精神不够</w:t>
      </w:r>
      <w:r w:rsidRPr="002A4E08">
        <w:rPr>
          <w:rFonts w:ascii="仿宋_GB2312" w:eastAsia="仿宋_GB2312" w:hint="eastAsia"/>
          <w:sz w:val="32"/>
          <w:szCs w:val="32"/>
        </w:rPr>
        <w:t>。在工作紧、任务重、压力大时，也有过畏难情绪和等一等、看一看</w:t>
      </w:r>
      <w:r w:rsidR="00172BE2" w:rsidRPr="002A4E08">
        <w:rPr>
          <w:rFonts w:ascii="仿宋_GB2312" w:eastAsia="仿宋_GB2312" w:hint="eastAsia"/>
          <w:sz w:val="32"/>
          <w:szCs w:val="32"/>
        </w:rPr>
        <w:t>和“多一事不如少一事”</w:t>
      </w:r>
      <w:r w:rsidRPr="002A4E08">
        <w:rPr>
          <w:rFonts w:ascii="仿宋_GB2312" w:eastAsia="仿宋_GB2312" w:hint="eastAsia"/>
          <w:sz w:val="32"/>
          <w:szCs w:val="32"/>
        </w:rPr>
        <w:t>的想法。</w:t>
      </w:r>
    </w:p>
    <w:p w:rsidR="00B514BB" w:rsidRDefault="00B514BB" w:rsidP="005F4CFB">
      <w:pPr>
        <w:spacing w:after="0"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三、大力</w:t>
      </w:r>
      <w:proofErr w:type="gramStart"/>
      <w:r>
        <w:rPr>
          <w:rFonts w:ascii="黑体" w:eastAsia="黑体" w:hAnsi="黑体" w:hint="eastAsia"/>
          <w:sz w:val="32"/>
          <w:szCs w:val="32"/>
        </w:rPr>
        <w:t>践行</w:t>
      </w:r>
      <w:proofErr w:type="gramEnd"/>
      <w:r>
        <w:rPr>
          <w:rFonts w:ascii="黑体" w:eastAsia="黑体" w:hAnsi="黑体" w:hint="eastAsia"/>
          <w:sz w:val="32"/>
          <w:szCs w:val="32"/>
        </w:rPr>
        <w:t>“三严三实”的要求</w:t>
      </w:r>
    </w:p>
    <w:p w:rsidR="00B514BB" w:rsidRDefault="00B514BB" w:rsidP="005F4CFB">
      <w:pPr>
        <w:spacing w:after="0"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要从根本上解决“不严不实”的问题，关键在于各级党员干部要切实把自己摆进去，用“三严三实”的戒尺规范自己的言行，真正“严”字当头，落到“实”处，进一步明规矩、严纪律、强约束，形成从严从实的氛围。</w:t>
      </w:r>
    </w:p>
    <w:p w:rsidR="005F4CFB" w:rsidRDefault="00764D69" w:rsidP="005F4CFB">
      <w:pPr>
        <w:spacing w:after="0"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B2CC9">
        <w:rPr>
          <w:rFonts w:ascii="楷体_GB2312" w:eastAsia="楷体_GB2312" w:hint="eastAsia"/>
          <w:sz w:val="32"/>
          <w:szCs w:val="32"/>
        </w:rPr>
        <w:t>1、进一步加强学习，增加思想认识。</w:t>
      </w:r>
      <w:r w:rsidRPr="002B2CC9">
        <w:rPr>
          <w:rFonts w:ascii="仿宋_GB2312" w:eastAsia="仿宋_GB2312" w:hint="eastAsia"/>
          <w:sz w:val="32"/>
          <w:szCs w:val="32"/>
        </w:rPr>
        <w:t>全体干部员工要把学习作为一种精神追求、一种政治责任，切实加强理论学习，以理论上的清醒和坚定，始终保持思想上、政治上的清醒和坚定。</w:t>
      </w:r>
      <w:r w:rsidR="005F4CFB">
        <w:rPr>
          <w:rFonts w:ascii="仿宋_GB2312" w:eastAsia="仿宋_GB2312" w:hint="eastAsia"/>
          <w:sz w:val="32"/>
          <w:szCs w:val="32"/>
        </w:rPr>
        <w:t>要自觉加强对当代马克思主义理论著作的学习，加强对党的十八大和十八届三中、四中全会精神的学习，加强对习近平总书记系列重要讲话精神的学习。坚持用党的理论武装头脑，进一步坚定理想信念，用崇高政治信仰廓清迷雾、分辨是非、鉴别真伪，自觉抵御反动政治观点、腐朽思想文化的消极影响，确保在错综复杂的形势面前</w:t>
      </w:r>
      <w:proofErr w:type="gramStart"/>
      <w:r w:rsidR="005F4CFB">
        <w:rPr>
          <w:rFonts w:ascii="仿宋_GB2312" w:eastAsia="仿宋_GB2312" w:hint="eastAsia"/>
          <w:sz w:val="32"/>
          <w:szCs w:val="32"/>
        </w:rPr>
        <w:t>不</w:t>
      </w:r>
      <w:proofErr w:type="gramEnd"/>
      <w:r w:rsidR="005F4CFB">
        <w:rPr>
          <w:rFonts w:ascii="仿宋_GB2312" w:eastAsia="仿宋_GB2312" w:hint="eastAsia"/>
          <w:sz w:val="32"/>
          <w:szCs w:val="32"/>
        </w:rPr>
        <w:t>迷航、不偏向。</w:t>
      </w:r>
    </w:p>
    <w:p w:rsidR="00172BE2" w:rsidRPr="002B2CC9" w:rsidRDefault="00764D69" w:rsidP="005F4CFB">
      <w:pPr>
        <w:spacing w:after="0"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E03E2">
        <w:rPr>
          <w:rFonts w:ascii="楷体_GB2312" w:eastAsia="楷体_GB2312" w:hint="eastAsia"/>
          <w:sz w:val="32"/>
          <w:szCs w:val="32"/>
        </w:rPr>
        <w:t>2、进一步加强班子和党员队伍建设</w:t>
      </w:r>
      <w:r w:rsidR="00172BE2" w:rsidRPr="006E03E2">
        <w:rPr>
          <w:rFonts w:ascii="楷体_GB2312" w:eastAsia="楷体_GB2312" w:hint="eastAsia"/>
          <w:sz w:val="32"/>
          <w:szCs w:val="32"/>
        </w:rPr>
        <w:t>，密切联系群众</w:t>
      </w:r>
      <w:r w:rsidRPr="006E03E2">
        <w:rPr>
          <w:rFonts w:ascii="楷体_GB2312" w:eastAsia="楷体_GB2312" w:hint="eastAsia"/>
          <w:sz w:val="32"/>
          <w:szCs w:val="32"/>
        </w:rPr>
        <w:t>。</w:t>
      </w:r>
      <w:r w:rsidRPr="002B2CC9">
        <w:rPr>
          <w:rFonts w:ascii="仿宋_GB2312" w:eastAsia="仿宋_GB2312" w:hint="eastAsia"/>
          <w:sz w:val="32"/>
          <w:szCs w:val="32"/>
        </w:rPr>
        <w:t>一是坚持民主集中制，提高党委科学决策、民主决策的水平。强化集体领导观念，重大问题由集体讨论和决定。增强民主意识和民主作风，集思广益，博采众长。在决策前</w:t>
      </w:r>
      <w:r w:rsidRPr="002B2CC9">
        <w:rPr>
          <w:rFonts w:ascii="仿宋_GB2312" w:eastAsia="仿宋_GB2312" w:hint="eastAsia"/>
          <w:sz w:val="32"/>
          <w:szCs w:val="32"/>
        </w:rPr>
        <w:lastRenderedPageBreak/>
        <w:t>慎密论证，广泛征求意见，凝聚集体智慧，为科学决策提供正确的依据。同时，注重增进党员的团结，党员之间坦诚相见，平等相待，友好相处，相互信任，相互支持，相互补充，</w:t>
      </w:r>
      <w:r w:rsidR="00FD2C21" w:rsidRPr="002B2CC9">
        <w:rPr>
          <w:rFonts w:ascii="仿宋_GB2312" w:eastAsia="仿宋_GB2312" w:hint="eastAsia"/>
          <w:sz w:val="32"/>
          <w:szCs w:val="32"/>
        </w:rPr>
        <w:t>相互帮助</w:t>
      </w:r>
      <w:r w:rsidRPr="002B2CC9">
        <w:rPr>
          <w:rFonts w:ascii="仿宋_GB2312" w:eastAsia="仿宋_GB2312" w:hint="eastAsia"/>
          <w:sz w:val="32"/>
          <w:szCs w:val="32"/>
        </w:rPr>
        <w:t>。二是认真落实中央“八项规定”，进一步转变作风，发扬特别能吃苦、特别能奉献、特别有思想、特别能作为的精神，</w:t>
      </w:r>
      <w:r w:rsidR="00FD2C21" w:rsidRPr="002B2CC9">
        <w:rPr>
          <w:rFonts w:ascii="仿宋_GB2312" w:eastAsia="仿宋_GB2312" w:hint="eastAsia"/>
          <w:sz w:val="32"/>
          <w:szCs w:val="32"/>
        </w:rPr>
        <w:t>始终坚持“立足县域，服务三农”的市场定位，秉承“信用为本，合作共赢</w:t>
      </w:r>
      <w:r w:rsidR="00FD2C21" w:rsidRPr="002B2CC9">
        <w:rPr>
          <w:rFonts w:ascii="仿宋_GB2312" w:eastAsia="仿宋_GB2312"/>
          <w:sz w:val="32"/>
          <w:szCs w:val="32"/>
        </w:rPr>
        <w:t>”</w:t>
      </w:r>
      <w:r w:rsidR="00FD2C21" w:rsidRPr="002B2CC9">
        <w:rPr>
          <w:rFonts w:ascii="仿宋_GB2312" w:eastAsia="仿宋_GB2312" w:hint="eastAsia"/>
          <w:sz w:val="32"/>
          <w:szCs w:val="32"/>
        </w:rPr>
        <w:t>的经营理念，努力</w:t>
      </w:r>
      <w:r w:rsidR="00172BE2" w:rsidRPr="002B2CC9">
        <w:rPr>
          <w:rFonts w:ascii="仿宋_GB2312" w:eastAsia="仿宋_GB2312" w:hint="eastAsia"/>
          <w:sz w:val="32"/>
          <w:szCs w:val="32"/>
        </w:rPr>
        <w:t>提升对“三农”和地方经济的社会贡献</w:t>
      </w:r>
      <w:r w:rsidRPr="002B2CC9">
        <w:rPr>
          <w:rFonts w:ascii="仿宋_GB2312" w:eastAsia="仿宋_GB2312" w:hint="eastAsia"/>
          <w:sz w:val="32"/>
          <w:szCs w:val="32"/>
        </w:rPr>
        <w:t>。</w:t>
      </w:r>
    </w:p>
    <w:p w:rsidR="00172BE2" w:rsidRPr="002B2CC9" w:rsidRDefault="00172BE2" w:rsidP="005F4CFB">
      <w:pPr>
        <w:spacing w:after="0"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E03E2">
        <w:rPr>
          <w:rFonts w:ascii="楷体_GB2312" w:eastAsia="楷体_GB2312" w:hint="eastAsia"/>
          <w:sz w:val="32"/>
          <w:szCs w:val="32"/>
        </w:rPr>
        <w:t>3、</w:t>
      </w:r>
      <w:r w:rsidR="00764D69" w:rsidRPr="006E03E2">
        <w:rPr>
          <w:rFonts w:ascii="楷体_GB2312" w:eastAsia="楷体_GB2312" w:hint="eastAsia"/>
          <w:sz w:val="32"/>
          <w:szCs w:val="32"/>
        </w:rPr>
        <w:t>要进一步解放思想，务实创新，增加工作实效。</w:t>
      </w:r>
      <w:r w:rsidR="00764D69" w:rsidRPr="002B2CC9">
        <w:rPr>
          <w:rFonts w:ascii="仿宋_GB2312" w:eastAsia="仿宋_GB2312" w:hint="eastAsia"/>
          <w:sz w:val="32"/>
          <w:szCs w:val="32"/>
        </w:rPr>
        <w:t>要进一步增强改革意识，坚持解放思想，实事求是，与时俱进，善于从政治、全局的高度认识事物，不断完善和提高党员干部素质，在科学理论的指导下，通过实现学习方式、工作理念、工作手段和工作机制的创新。当前面对</w:t>
      </w:r>
      <w:r w:rsidRPr="002B2CC9">
        <w:rPr>
          <w:rFonts w:ascii="仿宋_GB2312" w:eastAsia="仿宋_GB2312" w:hint="eastAsia"/>
          <w:sz w:val="32"/>
          <w:szCs w:val="32"/>
        </w:rPr>
        <w:t>农村金融</w:t>
      </w:r>
      <w:r w:rsidR="00764D69" w:rsidRPr="002B2CC9">
        <w:rPr>
          <w:rFonts w:ascii="仿宋_GB2312" w:eastAsia="仿宋_GB2312" w:hint="eastAsia"/>
          <w:sz w:val="32"/>
          <w:szCs w:val="32"/>
        </w:rPr>
        <w:t>工作的新要求，敢于担当、务求实效，坚持只有努力才能改变，只要努力就能改变，针对工作中存在的薄弱环节和突出问题，有针对性地采取改进工作、完善机制等措施，不断提升工作水平。</w:t>
      </w:r>
    </w:p>
    <w:p w:rsidR="00764D69" w:rsidRDefault="00172BE2" w:rsidP="005F4CFB">
      <w:pPr>
        <w:spacing w:after="0"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E03E2">
        <w:rPr>
          <w:rFonts w:ascii="楷体_GB2312" w:eastAsia="楷体_GB2312" w:hint="eastAsia"/>
          <w:sz w:val="32"/>
          <w:szCs w:val="32"/>
        </w:rPr>
        <w:t>4、切实加强党的建设和思想政治教育。</w:t>
      </w:r>
      <w:r w:rsidRPr="002B2CC9">
        <w:rPr>
          <w:rFonts w:ascii="仿宋_GB2312" w:eastAsia="仿宋_GB2312" w:hint="eastAsia"/>
          <w:sz w:val="32"/>
          <w:szCs w:val="32"/>
        </w:rPr>
        <w:t>充分发挥党委的战斗堡垒作用和党员的先锋模范作用。进一步加强党员干部的教育管理，坚持定期的组织生活会制度，把党员干部之间谈心交心活动制度化、经常化，鼓励党员干部互相找不足、提意见，讲真话、讲实话、讲心里话，开展积极</w:t>
      </w:r>
      <w:r w:rsidRPr="002B2CC9">
        <w:rPr>
          <w:rFonts w:ascii="仿宋_GB2312" w:eastAsia="仿宋_GB2312" w:hint="eastAsia"/>
          <w:sz w:val="32"/>
          <w:szCs w:val="32"/>
        </w:rPr>
        <w:lastRenderedPageBreak/>
        <w:t>健康的思想斗争，把党组织工作的重心转到服务发展、服务民生、服务基层、服务群众上来。</w:t>
      </w:r>
    </w:p>
    <w:p w:rsidR="005F4CFB" w:rsidRPr="002B2B79" w:rsidRDefault="005F4CFB" w:rsidP="002B2B79">
      <w:pPr>
        <w:spacing w:line="54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5F4CFB">
        <w:rPr>
          <w:rFonts w:ascii="楷体_GB2312" w:eastAsia="楷体_GB2312" w:hint="eastAsia"/>
          <w:sz w:val="32"/>
          <w:szCs w:val="32"/>
        </w:rPr>
        <w:t>5、狠抓</w:t>
      </w:r>
      <w:r>
        <w:rPr>
          <w:rFonts w:ascii="楷体_GB2312" w:eastAsia="楷体_GB2312" w:hint="eastAsia"/>
          <w:sz w:val="32"/>
          <w:szCs w:val="32"/>
        </w:rPr>
        <w:t>各项</w:t>
      </w:r>
      <w:r w:rsidRPr="005F4CFB">
        <w:rPr>
          <w:rFonts w:ascii="楷体_GB2312" w:eastAsia="楷体_GB2312" w:hint="eastAsia"/>
          <w:sz w:val="32"/>
          <w:szCs w:val="32"/>
        </w:rPr>
        <w:t>任务</w:t>
      </w:r>
      <w:r>
        <w:rPr>
          <w:rFonts w:ascii="楷体_GB2312" w:eastAsia="楷体_GB2312" w:hint="eastAsia"/>
          <w:sz w:val="32"/>
          <w:szCs w:val="32"/>
        </w:rPr>
        <w:t>的</w:t>
      </w:r>
      <w:r w:rsidRPr="005F4CFB">
        <w:rPr>
          <w:rFonts w:ascii="楷体_GB2312" w:eastAsia="楷体_GB2312" w:hint="eastAsia"/>
          <w:sz w:val="32"/>
          <w:szCs w:val="32"/>
        </w:rPr>
        <w:t>落实</w:t>
      </w:r>
      <w:r>
        <w:rPr>
          <w:rFonts w:ascii="楷体_GB2312" w:eastAsia="楷体_GB2312" w:hint="eastAsia"/>
          <w:sz w:val="32"/>
          <w:szCs w:val="32"/>
        </w:rPr>
        <w:t>情况</w:t>
      </w:r>
      <w:r w:rsidRPr="005F4CFB">
        <w:rPr>
          <w:rFonts w:ascii="楷体_GB2312" w:eastAsia="楷体_GB2312" w:hint="eastAsia"/>
          <w:sz w:val="32"/>
          <w:szCs w:val="32"/>
        </w:rPr>
        <w:t>。</w:t>
      </w:r>
      <w:r w:rsidRPr="00F46F6B">
        <w:rPr>
          <w:rFonts w:ascii="仿宋_GB2312" w:eastAsia="仿宋_GB2312" w:hint="eastAsia"/>
          <w:sz w:val="32"/>
          <w:szCs w:val="32"/>
        </w:rPr>
        <w:t>按照年会的总体部署，今年</w:t>
      </w:r>
      <w:r>
        <w:rPr>
          <w:rFonts w:ascii="仿宋_GB2312" w:eastAsia="仿宋_GB2312" w:hint="eastAsia"/>
          <w:sz w:val="32"/>
          <w:szCs w:val="32"/>
        </w:rPr>
        <w:t>的工作目标与任务已经非常明确，关键是要不折不扣地推动既定决策部署落地生根、开花结果。</w:t>
      </w:r>
      <w:r w:rsidR="006D3D1E">
        <w:rPr>
          <w:rFonts w:ascii="楷体_GB2312" w:eastAsia="楷体_GB2312" w:hint="eastAsia"/>
          <w:sz w:val="32"/>
          <w:szCs w:val="32"/>
        </w:rPr>
        <w:t>先是</w:t>
      </w:r>
      <w:r w:rsidRPr="005F4CFB">
        <w:rPr>
          <w:rFonts w:ascii="楷体_GB2312" w:eastAsia="楷体_GB2312" w:hint="eastAsia"/>
          <w:sz w:val="32"/>
          <w:szCs w:val="32"/>
        </w:rPr>
        <w:t>要增强抓落实的意识。</w:t>
      </w:r>
      <w:r>
        <w:rPr>
          <w:rFonts w:ascii="仿宋_GB2312" w:eastAsia="仿宋_GB2312" w:hint="eastAsia"/>
          <w:sz w:val="32"/>
          <w:szCs w:val="32"/>
        </w:rPr>
        <w:t>思想是行动的先导。只有思想上高度重视、认识到位，抓落实才能抓得准、落得实。我联社全体员工要紧紧围绕年会精神，盯住重点目标，分解目标，分清轻重缓急，将难关</w:t>
      </w:r>
      <w:proofErr w:type="gramStart"/>
      <w:r>
        <w:rPr>
          <w:rFonts w:ascii="仿宋_GB2312" w:eastAsia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int="eastAsia"/>
          <w:sz w:val="32"/>
          <w:szCs w:val="32"/>
        </w:rPr>
        <w:t>层层攻破，</w:t>
      </w:r>
      <w:r w:rsidR="006D3D1E">
        <w:rPr>
          <w:rFonts w:ascii="仿宋_GB2312" w:eastAsia="仿宋_GB2312" w:hint="eastAsia"/>
          <w:sz w:val="32"/>
          <w:szCs w:val="32"/>
        </w:rPr>
        <w:t>圆满完成各项任务。</w:t>
      </w:r>
      <w:r w:rsidR="006D3D1E" w:rsidRPr="006D3D1E">
        <w:rPr>
          <w:rFonts w:ascii="楷体_GB2312" w:eastAsia="楷体_GB2312" w:hint="eastAsia"/>
          <w:sz w:val="32"/>
          <w:szCs w:val="32"/>
        </w:rPr>
        <w:t>接着要</w:t>
      </w:r>
      <w:proofErr w:type="gramStart"/>
      <w:r w:rsidR="006D3D1E" w:rsidRPr="006D3D1E">
        <w:rPr>
          <w:rFonts w:ascii="楷体_GB2312" w:eastAsia="楷体_GB2312" w:hint="eastAsia"/>
          <w:sz w:val="32"/>
          <w:szCs w:val="32"/>
        </w:rPr>
        <w:t>讲究抓</w:t>
      </w:r>
      <w:proofErr w:type="gramEnd"/>
      <w:r w:rsidR="006D3D1E" w:rsidRPr="006D3D1E">
        <w:rPr>
          <w:rFonts w:ascii="楷体_GB2312" w:eastAsia="楷体_GB2312" w:hint="eastAsia"/>
          <w:sz w:val="32"/>
          <w:szCs w:val="32"/>
        </w:rPr>
        <w:t>落实的方法。</w:t>
      </w:r>
      <w:r w:rsidR="00437ED1" w:rsidRPr="00437ED1">
        <w:rPr>
          <w:rFonts w:ascii="仿宋_GB2312" w:eastAsia="仿宋_GB2312" w:hint="eastAsia"/>
          <w:sz w:val="32"/>
          <w:szCs w:val="32"/>
        </w:rPr>
        <w:t>我联社</w:t>
      </w:r>
      <w:r w:rsidR="002B2B79">
        <w:rPr>
          <w:rFonts w:ascii="仿宋_GB2312" w:eastAsia="仿宋_GB2312" w:hint="eastAsia"/>
          <w:sz w:val="32"/>
          <w:szCs w:val="32"/>
        </w:rPr>
        <w:t>要结合实际，探索有效的抓落实的方法，对于已经</w:t>
      </w:r>
      <w:proofErr w:type="gramStart"/>
      <w:r w:rsidR="002B2B79">
        <w:rPr>
          <w:rFonts w:ascii="仿宋_GB2312" w:eastAsia="仿宋_GB2312" w:hint="eastAsia"/>
          <w:sz w:val="32"/>
          <w:szCs w:val="32"/>
        </w:rPr>
        <w:t>作出</w:t>
      </w:r>
      <w:proofErr w:type="gramEnd"/>
      <w:r w:rsidR="002B2B79">
        <w:rPr>
          <w:rFonts w:ascii="仿宋_GB2312" w:eastAsia="仿宋_GB2312" w:hint="eastAsia"/>
          <w:sz w:val="32"/>
          <w:szCs w:val="32"/>
        </w:rPr>
        <w:t>的决策部署，要盯住不放，落实责任，不完成不放手；对于已经发现的各类问题，要抓紧梳理，认真研究，不解决不撒手；对已经看清的推进互联网金融、加快产品创新等发展趋势，要抓紧对接，扎实推进，不见效不罢手。</w:t>
      </w:r>
    </w:p>
    <w:p w:rsidR="006D3D1E" w:rsidRDefault="006D3D1E" w:rsidP="006D3D1E">
      <w:pPr>
        <w:spacing w:after="0" w:line="58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6D3D1E">
        <w:rPr>
          <w:rFonts w:ascii="仿宋_GB2312" w:eastAsia="仿宋_GB2312" w:hAnsi="华文仿宋" w:hint="eastAsia"/>
          <w:sz w:val="32"/>
          <w:szCs w:val="32"/>
        </w:rPr>
        <w:t>贯彻“三严三实”要求，加强党的作风建设和干部队伍建设，既是紧迫要求又是长期任务，必须驰而不息、深入推进。我们要以习近平同志重要讲话为统领，始终保持良好的精神状态，进一步激发昂扬向上的斗志，坚定久久为功的恒心，砥砺敢于担当的勇气，弘扬改革创新的精神，以奋发有为的进取姿态、“三严三实”的过硬作风推进改革发展，以改革发展的新成果</w:t>
      </w:r>
      <w:proofErr w:type="gramStart"/>
      <w:r w:rsidRPr="006D3D1E">
        <w:rPr>
          <w:rFonts w:ascii="仿宋_GB2312" w:eastAsia="仿宋_GB2312" w:hAnsi="华文仿宋" w:hint="eastAsia"/>
          <w:sz w:val="32"/>
          <w:szCs w:val="32"/>
        </w:rPr>
        <w:t>检验作风</w:t>
      </w:r>
      <w:proofErr w:type="gramEnd"/>
      <w:r w:rsidRPr="006D3D1E">
        <w:rPr>
          <w:rFonts w:ascii="仿宋_GB2312" w:eastAsia="仿宋_GB2312" w:hAnsi="华文仿宋" w:hint="eastAsia"/>
          <w:sz w:val="32"/>
          <w:szCs w:val="32"/>
        </w:rPr>
        <w:t>建设的新成效。</w:t>
      </w:r>
    </w:p>
    <w:p w:rsidR="00153E00" w:rsidRDefault="00153E00" w:rsidP="006D3D1E">
      <w:pPr>
        <w:spacing w:after="0" w:line="58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</w:p>
    <w:p w:rsidR="00153E00" w:rsidRPr="006D3D1E" w:rsidRDefault="00153E00" w:rsidP="00153E00">
      <w:pPr>
        <w:spacing w:after="0" w:line="580" w:lineRule="exact"/>
        <w:ind w:firstLineChars="200" w:firstLine="640"/>
        <w:jc w:val="right"/>
        <w:rPr>
          <w:rFonts w:ascii="楷体_GB2312" w:eastAsia="楷体_GB2312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二○一五年六月三日</w:t>
      </w:r>
    </w:p>
    <w:sectPr w:rsidR="00153E00" w:rsidRPr="006D3D1E" w:rsidSect="009823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41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340" w:rsidRDefault="00D66340" w:rsidP="00FD2C21">
      <w:pPr>
        <w:spacing w:after="0"/>
      </w:pPr>
      <w:r>
        <w:separator/>
      </w:r>
    </w:p>
  </w:endnote>
  <w:endnote w:type="continuationSeparator" w:id="0">
    <w:p w:rsidR="00D66340" w:rsidRDefault="00D66340" w:rsidP="00FD2C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854" w:rsidRDefault="0006685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030441"/>
      <w:docPartObj>
        <w:docPartGallery w:val="Page Numbers (Bottom of Page)"/>
        <w:docPartUnique/>
      </w:docPartObj>
    </w:sdtPr>
    <w:sdtEndPr/>
    <w:sdtContent>
      <w:p w:rsidR="00FD2C21" w:rsidRDefault="00D7198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6854" w:rsidRPr="00066854">
          <w:rPr>
            <w:noProof/>
            <w:lang w:val="zh-CN"/>
          </w:rPr>
          <w:t>5</w:t>
        </w:r>
        <w:r>
          <w:rPr>
            <w:noProof/>
            <w:lang w:val="zh-CN"/>
          </w:rPr>
          <w:fldChar w:fldCharType="end"/>
        </w:r>
      </w:p>
    </w:sdtContent>
  </w:sdt>
  <w:p w:rsidR="00FD2C21" w:rsidRDefault="00FD2C2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854" w:rsidRDefault="0006685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340" w:rsidRDefault="00D66340" w:rsidP="00FD2C21">
      <w:pPr>
        <w:spacing w:after="0"/>
      </w:pPr>
      <w:r>
        <w:separator/>
      </w:r>
    </w:p>
  </w:footnote>
  <w:footnote w:type="continuationSeparator" w:id="0">
    <w:p w:rsidR="00D66340" w:rsidRDefault="00D66340" w:rsidP="00FD2C2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854" w:rsidRDefault="0006685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5B2" w:rsidRDefault="005145B2" w:rsidP="00066854">
    <w:pPr>
      <w:pStyle w:val="a6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854" w:rsidRDefault="0006685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5754E"/>
    <w:rsid w:val="00066854"/>
    <w:rsid w:val="00153E00"/>
    <w:rsid w:val="00172BE2"/>
    <w:rsid w:val="001C7B17"/>
    <w:rsid w:val="002A4E08"/>
    <w:rsid w:val="002B2B79"/>
    <w:rsid w:val="002B2CC9"/>
    <w:rsid w:val="002E40B3"/>
    <w:rsid w:val="00323B43"/>
    <w:rsid w:val="00350F81"/>
    <w:rsid w:val="003C71D0"/>
    <w:rsid w:val="003D37D8"/>
    <w:rsid w:val="004358AB"/>
    <w:rsid w:val="00437ED1"/>
    <w:rsid w:val="00472ACA"/>
    <w:rsid w:val="005145B2"/>
    <w:rsid w:val="00520E15"/>
    <w:rsid w:val="005309DA"/>
    <w:rsid w:val="005D0116"/>
    <w:rsid w:val="005F4CFB"/>
    <w:rsid w:val="006D3D1E"/>
    <w:rsid w:val="006E03E2"/>
    <w:rsid w:val="00764D69"/>
    <w:rsid w:val="008B7726"/>
    <w:rsid w:val="009823ED"/>
    <w:rsid w:val="00B514BB"/>
    <w:rsid w:val="00C4157E"/>
    <w:rsid w:val="00C5754E"/>
    <w:rsid w:val="00C91B20"/>
    <w:rsid w:val="00CD4418"/>
    <w:rsid w:val="00D66340"/>
    <w:rsid w:val="00D71985"/>
    <w:rsid w:val="00D736F1"/>
    <w:rsid w:val="00FD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754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5754E"/>
    <w:pPr>
      <w:ind w:firstLineChars="200" w:firstLine="420"/>
    </w:pPr>
  </w:style>
  <w:style w:type="paragraph" w:styleId="a5">
    <w:name w:val="Normal (Web)"/>
    <w:basedOn w:val="a"/>
    <w:uiPriority w:val="99"/>
    <w:semiHidden/>
    <w:unhideWhenUsed/>
    <w:rsid w:val="00C5754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FD2C2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FD2C21"/>
    <w:rPr>
      <w:rFonts w:ascii="Tahoma" w:hAnsi="Tahoma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FD2C2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FD2C21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3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kstk.com/article/1387250715.htm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D7761-7577-4368-AA29-AF0294493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8</Pages>
  <Words>654</Words>
  <Characters>3734</Characters>
  <Application>Microsoft Office Word</Application>
  <DocSecurity>0</DocSecurity>
  <Lines>31</Lines>
  <Paragraphs>8</Paragraphs>
  <ScaleCrop>false</ScaleCrop>
  <Company>微软中国</Company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14</cp:revision>
  <cp:lastPrinted>2015-06-11T08:41:00Z</cp:lastPrinted>
  <dcterms:created xsi:type="dcterms:W3CDTF">2015-05-14T08:01:00Z</dcterms:created>
  <dcterms:modified xsi:type="dcterms:W3CDTF">2015-06-26T06:28:00Z</dcterms:modified>
</cp:coreProperties>
</file>